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C24F" w14:textId="42B6A901" w:rsidR="0012190F" w:rsidRPr="00044D80" w:rsidRDefault="0012190F" w:rsidP="00CE0777">
      <w:pPr>
        <w:pStyle w:val="Srninazevprispevku"/>
        <w:rPr>
          <w:rFonts w:ascii="Times New Roman" w:hAnsi="Times New Roman"/>
        </w:rPr>
      </w:pPr>
      <w:r w:rsidRPr="00044D80">
        <w:rPr>
          <w:rFonts w:ascii="Times New Roman" w:hAnsi="Times New Roman"/>
        </w:rPr>
        <w:t>NÁZEV ČESKY (příp. SLOVENSKY) – styl „Srni_nazev_prispevku“</w:t>
      </w:r>
    </w:p>
    <w:p w14:paraId="527644D6" w14:textId="77777777" w:rsidR="0012190F" w:rsidRPr="00044D80" w:rsidRDefault="0012190F" w:rsidP="00CE0777">
      <w:pPr>
        <w:pStyle w:val="Srninazevprispevku"/>
        <w:rPr>
          <w:rFonts w:ascii="Times New Roman" w:hAnsi="Times New Roman"/>
        </w:rPr>
      </w:pPr>
      <w:r w:rsidRPr="00044D80">
        <w:rPr>
          <w:rFonts w:ascii="Times New Roman" w:hAnsi="Times New Roman"/>
        </w:rPr>
        <w:t>NÁZEV ANGLICKY</w:t>
      </w:r>
    </w:p>
    <w:p w14:paraId="1E3BB46A" w14:textId="77777777" w:rsidR="0012190F" w:rsidRPr="00044D80" w:rsidRDefault="0012190F" w:rsidP="00711C7B">
      <w:pPr>
        <w:pStyle w:val="Srniautor"/>
        <w:rPr>
          <w:rFonts w:ascii="Times New Roman" w:hAnsi="Times New Roman"/>
        </w:rPr>
      </w:pPr>
      <w:r w:rsidRPr="00044D80">
        <w:rPr>
          <w:rFonts w:ascii="Times New Roman" w:hAnsi="Times New Roman"/>
        </w:rPr>
        <w:t xml:space="preserve">Celé Jméno prvního autora </w:t>
      </w:r>
      <w:r w:rsidRPr="00044D80">
        <w:rPr>
          <w:rFonts w:ascii="Times New Roman" w:hAnsi="Times New Roman"/>
          <w:vertAlign w:val="superscript"/>
        </w:rPr>
        <w:t>a)</w:t>
      </w:r>
      <w:r w:rsidRPr="00044D80">
        <w:rPr>
          <w:rFonts w:ascii="Times New Roman" w:hAnsi="Times New Roman"/>
        </w:rPr>
        <w:t xml:space="preserve">, Celé Jméno druhého autora </w:t>
      </w:r>
      <w:r w:rsidRPr="00044D80">
        <w:rPr>
          <w:rFonts w:ascii="Times New Roman" w:hAnsi="Times New Roman"/>
          <w:vertAlign w:val="superscript"/>
        </w:rPr>
        <w:t>b)</w:t>
      </w:r>
      <w:r w:rsidRPr="00044D80">
        <w:rPr>
          <w:rFonts w:ascii="Times New Roman" w:hAnsi="Times New Roman"/>
        </w:rPr>
        <w:t xml:space="preserve"> a Celé Jméno posledního autora </w:t>
      </w:r>
      <w:r w:rsidRPr="00044D80">
        <w:rPr>
          <w:rFonts w:ascii="Times New Roman" w:hAnsi="Times New Roman"/>
          <w:vertAlign w:val="superscript"/>
        </w:rPr>
        <w:t>b)</w:t>
      </w:r>
      <w:r w:rsidRPr="00044D80">
        <w:rPr>
          <w:rFonts w:ascii="Times New Roman" w:hAnsi="Times New Roman"/>
        </w:rPr>
        <w:t xml:space="preserve"> (styl „</w:t>
      </w:r>
      <w:proofErr w:type="spellStart"/>
      <w:r w:rsidRPr="00044D80">
        <w:rPr>
          <w:rFonts w:ascii="Times New Roman" w:hAnsi="Times New Roman"/>
        </w:rPr>
        <w:t>Srni_autor</w:t>
      </w:r>
      <w:proofErr w:type="spellEnd"/>
      <w:r w:rsidRPr="00044D80">
        <w:rPr>
          <w:rFonts w:ascii="Times New Roman" w:hAnsi="Times New Roman"/>
        </w:rPr>
        <w:t>“)</w:t>
      </w:r>
    </w:p>
    <w:p w14:paraId="738504D8" w14:textId="77777777" w:rsidR="0012190F" w:rsidRPr="00044D80" w:rsidRDefault="0012190F" w:rsidP="00FE0430">
      <w:pPr>
        <w:pStyle w:val="Srniadresa"/>
        <w:rPr>
          <w:rFonts w:ascii="Times New Roman" w:hAnsi="Times New Roman"/>
        </w:rPr>
      </w:pPr>
      <w:r w:rsidRPr="00044D80">
        <w:rPr>
          <w:rFonts w:ascii="Times New Roman" w:hAnsi="Times New Roman"/>
          <w:vertAlign w:val="superscript"/>
        </w:rPr>
        <w:t>a)</w:t>
      </w:r>
      <w:r w:rsidRPr="00044D80">
        <w:rPr>
          <w:rFonts w:ascii="Times New Roman" w:hAnsi="Times New Roman"/>
        </w:rPr>
        <w:t xml:space="preserve"> Mateřská instituce prvního autora</w:t>
      </w:r>
    </w:p>
    <w:p w14:paraId="5117D777" w14:textId="77777777" w:rsidR="0012190F" w:rsidRPr="00044D80" w:rsidRDefault="0012190F" w:rsidP="00FE0430">
      <w:pPr>
        <w:pStyle w:val="Srniadresa"/>
        <w:rPr>
          <w:rFonts w:ascii="Times New Roman" w:hAnsi="Times New Roman"/>
        </w:rPr>
      </w:pPr>
      <w:r w:rsidRPr="00044D80">
        <w:rPr>
          <w:rFonts w:ascii="Times New Roman" w:hAnsi="Times New Roman"/>
          <w:vertAlign w:val="superscript"/>
        </w:rPr>
        <w:t>b)</w:t>
      </w:r>
      <w:r w:rsidRPr="00044D80">
        <w:rPr>
          <w:rFonts w:ascii="Times New Roman" w:hAnsi="Times New Roman"/>
        </w:rPr>
        <w:t xml:space="preserve"> Mateřská instituce druhého a posledního autora (styl „</w:t>
      </w:r>
      <w:proofErr w:type="spellStart"/>
      <w:r w:rsidRPr="00044D80">
        <w:rPr>
          <w:rFonts w:ascii="Times New Roman" w:hAnsi="Times New Roman"/>
        </w:rPr>
        <w:t>Srni_adresa</w:t>
      </w:r>
      <w:proofErr w:type="spellEnd"/>
      <w:r w:rsidRPr="00044D80">
        <w:rPr>
          <w:rFonts w:ascii="Times New Roman" w:hAnsi="Times New Roman"/>
        </w:rPr>
        <w:t>“)</w:t>
      </w:r>
    </w:p>
    <w:p w14:paraId="1AB1D9F5" w14:textId="77777777" w:rsidR="0012190F" w:rsidRPr="00044D80" w:rsidRDefault="0012190F" w:rsidP="00FE0430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Abstrakt – styl „</w:t>
      </w:r>
      <w:proofErr w:type="spellStart"/>
      <w:r w:rsidRPr="00044D80">
        <w:rPr>
          <w:rFonts w:ascii="Times New Roman" w:hAnsi="Times New Roman"/>
        </w:rPr>
        <w:t>Srni_nadpis_kapitoly</w:t>
      </w:r>
      <w:proofErr w:type="spellEnd"/>
      <w:r w:rsidRPr="00044D80">
        <w:rPr>
          <w:rFonts w:ascii="Times New Roman" w:hAnsi="Times New Roman"/>
        </w:rPr>
        <w:t>“</w:t>
      </w:r>
    </w:p>
    <w:p w14:paraId="34034ACB" w14:textId="77777777" w:rsidR="0012190F" w:rsidRPr="00044D80" w:rsidRDefault="0012190F" w:rsidP="00A452DA">
      <w:pPr>
        <w:pStyle w:val="Srniabstrakt"/>
      </w:pPr>
      <w:r w:rsidRPr="00044D80">
        <w:t>Pro tvorbu příspěvku používejte POUZE TUTO šablonu při použití vložených stylů. Dodržujte SUDÝ počet stran (optimálně 4, maximálně 6).</w:t>
      </w:r>
    </w:p>
    <w:p w14:paraId="7D592FD3" w14:textId="77777777" w:rsidR="0012190F" w:rsidRPr="00044D80" w:rsidRDefault="0012190F" w:rsidP="00A452DA">
      <w:pPr>
        <w:pStyle w:val="Srniabstrakt"/>
      </w:pPr>
      <w:r w:rsidRPr="00044D80">
        <w:t>Pro text abstraktu platí styl „</w:t>
      </w:r>
      <w:proofErr w:type="spellStart"/>
      <w:r w:rsidRPr="00044D80">
        <w:t>Srni_abstrakt</w:t>
      </w:r>
      <w:proofErr w:type="spellEnd"/>
      <w:r w:rsidRPr="00044D80">
        <w:t>“ – je formátován s požadovaným písmem a odsazením prvního řádku.</w:t>
      </w:r>
    </w:p>
    <w:p w14:paraId="618CA8F0" w14:textId="77777777" w:rsidR="0012190F" w:rsidRPr="00044D80" w:rsidRDefault="0012190F" w:rsidP="00A452DA">
      <w:pPr>
        <w:pStyle w:val="Srniabstrakt"/>
      </w:pPr>
      <w:r w:rsidRPr="00044D80">
        <w:t>Stránka formátu A4, okraje 2,5 cm na každé straně.</w:t>
      </w:r>
    </w:p>
    <w:p w14:paraId="6C39DF9E" w14:textId="77777777" w:rsidR="0012190F" w:rsidRPr="00044D80" w:rsidRDefault="0012190F" w:rsidP="00A452DA">
      <w:pPr>
        <w:pStyle w:val="Srniabstrakt"/>
      </w:pPr>
      <w:r w:rsidRPr="00044D80">
        <w:t>Text abstraktu napište česky.</w:t>
      </w:r>
    </w:p>
    <w:p w14:paraId="0344A7D7" w14:textId="77777777" w:rsidR="0012190F" w:rsidRPr="00044D80" w:rsidRDefault="0012190F" w:rsidP="00152D9C">
      <w:pPr>
        <w:pStyle w:val="Srninadpiskapitoly"/>
        <w:rPr>
          <w:rFonts w:ascii="Times New Roman" w:hAnsi="Times New Roman"/>
          <w:lang w:val="en-GB"/>
        </w:rPr>
      </w:pPr>
      <w:r w:rsidRPr="00044D80">
        <w:rPr>
          <w:rFonts w:ascii="Times New Roman" w:hAnsi="Times New Roman"/>
          <w:lang w:val="en-GB"/>
        </w:rPr>
        <w:t>Abstract – style „</w:t>
      </w:r>
      <w:proofErr w:type="spellStart"/>
      <w:r w:rsidRPr="00044D80">
        <w:rPr>
          <w:rFonts w:ascii="Times New Roman" w:hAnsi="Times New Roman"/>
          <w:lang w:val="en-GB"/>
        </w:rPr>
        <w:t>Srni_nadpis_</w:t>
      </w:r>
      <w:proofErr w:type="gramStart"/>
      <w:r w:rsidRPr="00044D80">
        <w:rPr>
          <w:rFonts w:ascii="Times New Roman" w:hAnsi="Times New Roman"/>
          <w:lang w:val="en-GB"/>
        </w:rPr>
        <w:t>kapitoly</w:t>
      </w:r>
      <w:proofErr w:type="spellEnd"/>
      <w:r w:rsidRPr="00044D80">
        <w:rPr>
          <w:rFonts w:ascii="Times New Roman" w:hAnsi="Times New Roman"/>
          <w:lang w:val="en-GB"/>
        </w:rPr>
        <w:t>“</w:t>
      </w:r>
      <w:proofErr w:type="gramEnd"/>
    </w:p>
    <w:p w14:paraId="7BE784E5" w14:textId="77777777" w:rsidR="0012190F" w:rsidRPr="00044D80" w:rsidRDefault="0012190F" w:rsidP="00152D9C">
      <w:pPr>
        <w:pStyle w:val="Srniabstrakt"/>
        <w:rPr>
          <w:lang w:val="en-GB"/>
        </w:rPr>
      </w:pPr>
      <w:r w:rsidRPr="00044D80">
        <w:rPr>
          <w:lang w:val="en-GB"/>
        </w:rPr>
        <w:t>Now write text of abstract in English.</w:t>
      </w:r>
    </w:p>
    <w:p w14:paraId="7BE24252" w14:textId="77777777" w:rsidR="0012190F" w:rsidRPr="00044D80" w:rsidRDefault="0012190F" w:rsidP="00093C07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Kapitola (styl „</w:t>
      </w:r>
      <w:proofErr w:type="spellStart"/>
      <w:r w:rsidRPr="00044D80">
        <w:rPr>
          <w:rFonts w:ascii="Times New Roman" w:hAnsi="Times New Roman"/>
        </w:rPr>
        <w:t>Srni_nadpis_kapitoly</w:t>
      </w:r>
      <w:proofErr w:type="spellEnd"/>
      <w:r w:rsidRPr="00044D80">
        <w:rPr>
          <w:rFonts w:ascii="Times New Roman" w:hAnsi="Times New Roman"/>
        </w:rPr>
        <w:t>“)</w:t>
      </w:r>
    </w:p>
    <w:p w14:paraId="321741BF" w14:textId="77777777" w:rsidR="0012190F" w:rsidRPr="00044D80" w:rsidRDefault="0012190F" w:rsidP="00093C07">
      <w:pPr>
        <w:pStyle w:val="Srnitext"/>
        <w:rPr>
          <w:rFonts w:cs="Times New Roman"/>
        </w:rPr>
      </w:pPr>
      <w:r w:rsidRPr="00044D80">
        <w:rPr>
          <w:rFonts w:cs="Times New Roman"/>
        </w:rPr>
        <w:t>Vlastní text je formátován stylem „</w:t>
      </w:r>
      <w:proofErr w:type="spellStart"/>
      <w:r w:rsidRPr="00044D80">
        <w:rPr>
          <w:rFonts w:cs="Times New Roman"/>
        </w:rPr>
        <w:t>Srni_text</w:t>
      </w:r>
      <w:proofErr w:type="spellEnd"/>
      <w:r w:rsidRPr="00044D80">
        <w:rPr>
          <w:rFonts w:cs="Times New Roman"/>
        </w:rPr>
        <w:t>“. Hlavní část příspěvku může být členěna na kapitoly a podkapitoly.</w:t>
      </w:r>
    </w:p>
    <w:p w14:paraId="4141FCE6" w14:textId="77777777" w:rsidR="0012190F" w:rsidRPr="00044D80" w:rsidRDefault="0012190F" w:rsidP="006B54BF">
      <w:pPr>
        <w:pStyle w:val="Srnipodkapitola"/>
        <w:rPr>
          <w:rFonts w:ascii="Times New Roman" w:hAnsi="Times New Roman" w:cs="Times New Roman"/>
        </w:rPr>
      </w:pPr>
      <w:r w:rsidRPr="00044D80">
        <w:rPr>
          <w:rFonts w:ascii="Times New Roman" w:hAnsi="Times New Roman" w:cs="Times New Roman"/>
        </w:rPr>
        <w:t>Podkapitola (styl „</w:t>
      </w:r>
      <w:proofErr w:type="spellStart"/>
      <w:r w:rsidRPr="00044D80">
        <w:rPr>
          <w:rFonts w:ascii="Times New Roman" w:hAnsi="Times New Roman" w:cs="Times New Roman"/>
        </w:rPr>
        <w:t>Srni_podkapitola</w:t>
      </w:r>
      <w:proofErr w:type="spellEnd"/>
      <w:r w:rsidRPr="00044D80">
        <w:rPr>
          <w:rFonts w:ascii="Times New Roman" w:hAnsi="Times New Roman" w:cs="Times New Roman"/>
        </w:rPr>
        <w:t>“)</w:t>
      </w:r>
    </w:p>
    <w:p w14:paraId="1B8FEC75" w14:textId="77777777" w:rsidR="0012190F" w:rsidRPr="00044D80" w:rsidRDefault="0012190F" w:rsidP="006B54BF">
      <w:pPr>
        <w:pStyle w:val="Srnitext"/>
        <w:rPr>
          <w:rFonts w:cs="Times New Roman"/>
        </w:rPr>
      </w:pPr>
      <w:r w:rsidRPr="00044D80">
        <w:rPr>
          <w:rFonts w:cs="Times New Roman"/>
        </w:rPr>
        <w:t>Pokud to vyžaduje přehlednost článku, je možno jednotlivé kapitoly a podkapitoly číslovat (např. – 2 Hlavní kapitola, 2.1 První podkapitola). Pokud článek obsahuje pouze hlavní kapitoly, číslování nadpisů nepoužívejte.</w:t>
      </w:r>
    </w:p>
    <w:p w14:paraId="7B6F035E" w14:textId="77777777" w:rsidR="0012190F" w:rsidRPr="00044D80" w:rsidRDefault="0012190F" w:rsidP="00093C07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Obrázky</w:t>
      </w:r>
    </w:p>
    <w:p w14:paraId="6CE11632" w14:textId="77777777" w:rsidR="0012190F" w:rsidRPr="00044D80" w:rsidRDefault="0012190F" w:rsidP="00093C07">
      <w:pPr>
        <w:pStyle w:val="Srnitext"/>
        <w:rPr>
          <w:rFonts w:cs="Times New Roman"/>
        </w:rPr>
      </w:pPr>
      <w:r w:rsidRPr="00044D80">
        <w:rPr>
          <w:rFonts w:cs="Times New Roman"/>
        </w:rPr>
        <w:t>Použijte obrázky originální, dostatečně kontrastní a ostré. Obrázky (styl „</w:t>
      </w:r>
      <w:proofErr w:type="spellStart"/>
      <w:r w:rsidRPr="00044D80">
        <w:rPr>
          <w:rFonts w:cs="Times New Roman"/>
        </w:rPr>
        <w:t>Srni_obrazek</w:t>
      </w:r>
      <w:proofErr w:type="spellEnd"/>
      <w:r w:rsidRPr="00044D80">
        <w:rPr>
          <w:rFonts w:cs="Times New Roman"/>
        </w:rPr>
        <w:t>“) umístěte do textu tak, aby byla zachována srozumitelnost článku. Tabulky a obrázky doplňte označením s doprovodným textem.</w:t>
      </w:r>
    </w:p>
    <w:p w14:paraId="121D6F7B" w14:textId="34B7831E" w:rsidR="0012190F" w:rsidRPr="00044D80" w:rsidRDefault="0016281F" w:rsidP="0068429D">
      <w:pPr>
        <w:pStyle w:val="Srniobrazek"/>
        <w:rPr>
          <w:rFonts w:cs="Times New Roman"/>
        </w:rPr>
      </w:pPr>
      <w:r>
        <w:rPr>
          <w:rFonts w:cs="Times New Roman"/>
          <w:noProof/>
        </w:rPr>
        <w:drawing>
          <wp:inline distT="0" distB="0" distL="0" distR="0" wp14:anchorId="124D67E7" wp14:editId="15353178">
            <wp:extent cx="2362200" cy="15621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A8A25" w14:textId="77777777" w:rsidR="0012190F" w:rsidRPr="00044D80" w:rsidRDefault="0012190F" w:rsidP="009A05A7">
      <w:pPr>
        <w:pStyle w:val="Srnipopisobrazku"/>
        <w:rPr>
          <w:rFonts w:cs="Times New Roman"/>
        </w:rPr>
      </w:pPr>
      <w:r w:rsidRPr="00044D80">
        <w:rPr>
          <w:rFonts w:cs="Times New Roman"/>
        </w:rPr>
        <w:t>Obr. 1: Popis obrázku – styl „</w:t>
      </w:r>
      <w:proofErr w:type="spellStart"/>
      <w:r w:rsidRPr="00044D80">
        <w:rPr>
          <w:rFonts w:cs="Times New Roman"/>
        </w:rPr>
        <w:t>Srni_popis_obrazku</w:t>
      </w:r>
      <w:proofErr w:type="spellEnd"/>
      <w:r w:rsidRPr="00044D80">
        <w:rPr>
          <w:rFonts w:cs="Times New Roman"/>
        </w:rPr>
        <w:t>“</w:t>
      </w:r>
    </w:p>
    <w:p w14:paraId="5CA2535B" w14:textId="77777777" w:rsidR="0012190F" w:rsidRPr="00044D80" w:rsidRDefault="0012190F" w:rsidP="001A7BCF">
      <w:pPr>
        <w:pStyle w:val="Srnitext"/>
        <w:rPr>
          <w:rFonts w:cs="Times New Roman"/>
        </w:rPr>
      </w:pPr>
      <w:r w:rsidRPr="00044D80">
        <w:rPr>
          <w:rFonts w:cs="Times New Roman"/>
        </w:rPr>
        <w:t>Popis obrázku je umístěn pod obrázkem a zarovnán na střed pod obrázek (možno použít dva obrázky vedle sebe, pak budou popisy vystředěny pod jednotlivými obrázky).</w:t>
      </w:r>
    </w:p>
    <w:p w14:paraId="6E25FC47" w14:textId="77777777" w:rsidR="00D15A80" w:rsidRDefault="0012190F" w:rsidP="002428AE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br w:type="page"/>
      </w:r>
    </w:p>
    <w:p w14:paraId="4C7C9BDF" w14:textId="77777777" w:rsidR="00C57F40" w:rsidRDefault="00C57F40" w:rsidP="002428AE">
      <w:pPr>
        <w:pStyle w:val="Srninadpiskapitoly"/>
        <w:rPr>
          <w:rFonts w:ascii="Times New Roman" w:hAnsi="Times New Roman"/>
        </w:rPr>
      </w:pPr>
    </w:p>
    <w:p w14:paraId="5A64A073" w14:textId="29235B91" w:rsidR="0012190F" w:rsidRPr="00044D80" w:rsidRDefault="0012190F" w:rsidP="002428AE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Odrážky a číslované seznamy</w:t>
      </w:r>
    </w:p>
    <w:p w14:paraId="616C462C" w14:textId="77777777" w:rsidR="0012190F" w:rsidRPr="00044D80" w:rsidRDefault="0012190F" w:rsidP="00FD4684">
      <w:pPr>
        <w:pStyle w:val="Srnitext"/>
        <w:rPr>
          <w:rFonts w:cs="Times New Roman"/>
        </w:rPr>
      </w:pPr>
      <w:r w:rsidRPr="00044D80">
        <w:rPr>
          <w:rFonts w:cs="Times New Roman"/>
        </w:rPr>
        <w:t>odrážky:</w:t>
      </w:r>
    </w:p>
    <w:p w14:paraId="11CD037E" w14:textId="77777777" w:rsidR="0012190F" w:rsidRPr="00044D80" w:rsidRDefault="0012190F" w:rsidP="006413E4">
      <w:pPr>
        <w:pStyle w:val="Srniodrazky"/>
        <w:rPr>
          <w:rFonts w:cs="Times New Roman"/>
        </w:rPr>
      </w:pPr>
      <w:r w:rsidRPr="00044D80">
        <w:rPr>
          <w:rFonts w:cs="Times New Roman"/>
        </w:rPr>
        <w:t>odrážky (styl „</w:t>
      </w:r>
      <w:proofErr w:type="spellStart"/>
      <w:r w:rsidRPr="00044D80">
        <w:rPr>
          <w:rFonts w:cs="Times New Roman"/>
        </w:rPr>
        <w:t>Srni_odrazky</w:t>
      </w:r>
      <w:proofErr w:type="spellEnd"/>
      <w:r w:rsidRPr="00044D80">
        <w:rPr>
          <w:rFonts w:cs="Times New Roman"/>
        </w:rPr>
        <w:t>“) vycházejí ze stylu „</w:t>
      </w:r>
      <w:proofErr w:type="spellStart"/>
      <w:r w:rsidRPr="00044D80">
        <w:rPr>
          <w:rFonts w:cs="Times New Roman"/>
        </w:rPr>
        <w:t>Srni_text</w:t>
      </w:r>
      <w:proofErr w:type="spellEnd"/>
      <w:r w:rsidRPr="00044D80">
        <w:rPr>
          <w:rFonts w:cs="Times New Roman"/>
        </w:rPr>
        <w:t>“</w:t>
      </w:r>
    </w:p>
    <w:p w14:paraId="010BB5C5" w14:textId="77777777" w:rsidR="0012190F" w:rsidRPr="00044D80" w:rsidRDefault="0012190F" w:rsidP="006413E4">
      <w:pPr>
        <w:pStyle w:val="Srniodrazky"/>
        <w:rPr>
          <w:rFonts w:cs="Times New Roman"/>
        </w:rPr>
      </w:pPr>
      <w:r w:rsidRPr="00044D80">
        <w:rPr>
          <w:rFonts w:cs="Times New Roman"/>
        </w:rPr>
        <w:t xml:space="preserve">jako odrážky bude v celém dokumentu použit jednotný znak </w:t>
      </w:r>
      <w:r w:rsidRPr="00044D80">
        <w:rPr>
          <w:rFonts w:cs="Times New Roman"/>
        </w:rPr>
        <w:sym w:font="Symbol" w:char="F0B7"/>
      </w:r>
      <w:r w:rsidRPr="00044D80">
        <w:rPr>
          <w:rFonts w:cs="Times New Roman"/>
        </w:rPr>
        <w:t xml:space="preserve"> - černá. Zkušební text, zkušební text, …atd.</w:t>
      </w:r>
    </w:p>
    <w:p w14:paraId="3948F480" w14:textId="77777777" w:rsidR="0012190F" w:rsidRPr="00044D80" w:rsidRDefault="0012190F" w:rsidP="00FD4684">
      <w:pPr>
        <w:pStyle w:val="Srnitext"/>
        <w:rPr>
          <w:rFonts w:cs="Times New Roman"/>
        </w:rPr>
      </w:pPr>
      <w:r w:rsidRPr="00044D80">
        <w:rPr>
          <w:rFonts w:cs="Times New Roman"/>
        </w:rPr>
        <w:t>číslovaný seznam:</w:t>
      </w:r>
    </w:p>
    <w:p w14:paraId="3ED8933D" w14:textId="77777777" w:rsidR="0012190F" w:rsidRPr="00044D80" w:rsidRDefault="0012190F" w:rsidP="006413E4">
      <w:pPr>
        <w:pStyle w:val="Srnicislovany"/>
        <w:rPr>
          <w:rFonts w:cs="Times New Roman"/>
        </w:rPr>
      </w:pPr>
      <w:r w:rsidRPr="00044D80">
        <w:rPr>
          <w:rFonts w:cs="Times New Roman"/>
        </w:rPr>
        <w:t>číslovaný seznam (styl „</w:t>
      </w:r>
      <w:proofErr w:type="spellStart"/>
      <w:r w:rsidRPr="00044D80">
        <w:rPr>
          <w:rFonts w:cs="Times New Roman"/>
        </w:rPr>
        <w:t>Srni_cislovany</w:t>
      </w:r>
      <w:proofErr w:type="spellEnd"/>
      <w:r w:rsidRPr="00044D80">
        <w:rPr>
          <w:rFonts w:cs="Times New Roman"/>
        </w:rPr>
        <w:t>“) opět vychází ze stylu „</w:t>
      </w:r>
      <w:proofErr w:type="spellStart"/>
      <w:r w:rsidRPr="00044D80">
        <w:rPr>
          <w:rFonts w:cs="Times New Roman"/>
        </w:rPr>
        <w:t>Srni_text</w:t>
      </w:r>
      <w:proofErr w:type="spellEnd"/>
      <w:r w:rsidRPr="00044D80">
        <w:rPr>
          <w:rFonts w:cs="Times New Roman"/>
        </w:rPr>
        <w:t>“, má pouze nulovou mezeru za odstavcem a jinak nastavené předsazení…</w:t>
      </w:r>
    </w:p>
    <w:p w14:paraId="15956E12" w14:textId="77777777" w:rsidR="0012190F" w:rsidRPr="00044D80" w:rsidRDefault="0012190F" w:rsidP="006413E4">
      <w:pPr>
        <w:pStyle w:val="Srnicislovany"/>
        <w:rPr>
          <w:rFonts w:cs="Times New Roman"/>
        </w:rPr>
      </w:pPr>
      <w:r w:rsidRPr="00044D80">
        <w:rPr>
          <w:rFonts w:cs="Times New Roman"/>
        </w:rPr>
        <w:t>číslovaný seznam bude opět v celém sborníku stejný – číslo s tečkou – 1.</w:t>
      </w:r>
    </w:p>
    <w:p w14:paraId="20AC5307" w14:textId="77777777" w:rsidR="0012190F" w:rsidRPr="00044D80" w:rsidRDefault="0012190F" w:rsidP="00FD4684">
      <w:pPr>
        <w:pStyle w:val="Srnitext"/>
        <w:rPr>
          <w:rFonts w:cs="Times New Roman"/>
        </w:rPr>
      </w:pPr>
    </w:p>
    <w:p w14:paraId="0DF9E6A6" w14:textId="77777777" w:rsidR="0012190F" w:rsidRPr="00044D80" w:rsidRDefault="0012190F" w:rsidP="009A05A7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Tabulky</w:t>
      </w:r>
    </w:p>
    <w:p w14:paraId="47121D23" w14:textId="77777777" w:rsidR="0012190F" w:rsidRPr="00044D80" w:rsidRDefault="0012190F" w:rsidP="00F5722A">
      <w:pPr>
        <w:pStyle w:val="Srnipopistabulky"/>
        <w:rPr>
          <w:rFonts w:cs="Times New Roman"/>
        </w:rPr>
      </w:pPr>
      <w:r w:rsidRPr="00044D80">
        <w:rPr>
          <w:rFonts w:cs="Times New Roman"/>
        </w:rPr>
        <w:t>Tab. 1: Popis tabulky – styl „</w:t>
      </w:r>
      <w:proofErr w:type="spellStart"/>
      <w:r w:rsidRPr="00044D80">
        <w:rPr>
          <w:rFonts w:cs="Times New Roman"/>
        </w:rPr>
        <w:t>Srni_popis_tabulky</w:t>
      </w:r>
      <w:proofErr w:type="spellEnd"/>
      <w:r w:rsidRPr="00044D80">
        <w:rPr>
          <w:rFonts w:cs="Times New Roman"/>
        </w:rPr>
        <w:t>“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1"/>
        <w:gridCol w:w="2273"/>
        <w:gridCol w:w="2254"/>
        <w:gridCol w:w="2254"/>
      </w:tblGrid>
      <w:tr w:rsidR="0012190F" w:rsidRPr="00044D80" w14:paraId="2F25A6B4" w14:textId="77777777" w:rsidTr="00C768FE">
        <w:trPr>
          <w:trHeight w:val="1114"/>
          <w:jc w:val="center"/>
        </w:trPr>
        <w:tc>
          <w:tcPr>
            <w:tcW w:w="2291" w:type="dxa"/>
            <w:vAlign w:val="center"/>
          </w:tcPr>
          <w:p w14:paraId="1CF48F59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  <w:r w:rsidRPr="00044D80">
              <w:rPr>
                <w:rFonts w:ascii="Times New Roman" w:hAnsi="Times New Roman" w:cs="Times New Roman"/>
              </w:rPr>
              <w:t>Text tabulky stylem – „</w:t>
            </w:r>
            <w:proofErr w:type="spellStart"/>
            <w:r w:rsidRPr="00044D80">
              <w:rPr>
                <w:rFonts w:ascii="Times New Roman" w:hAnsi="Times New Roman" w:cs="Times New Roman"/>
              </w:rPr>
              <w:t>Srni_text_tabulky</w:t>
            </w:r>
            <w:proofErr w:type="spellEnd"/>
            <w:r w:rsidRPr="00044D80">
              <w:rPr>
                <w:rFonts w:ascii="Times New Roman" w:hAnsi="Times New Roman" w:cs="Times New Roman"/>
              </w:rPr>
              <w:t>“</w:t>
            </w:r>
          </w:p>
        </w:tc>
        <w:tc>
          <w:tcPr>
            <w:tcW w:w="2273" w:type="dxa"/>
            <w:vAlign w:val="center"/>
          </w:tcPr>
          <w:p w14:paraId="6D2C15AE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  <w:r w:rsidRPr="00044D80">
              <w:rPr>
                <w:rFonts w:ascii="Times New Roman" w:hAnsi="Times New Roman" w:cs="Times New Roman"/>
              </w:rPr>
              <w:t>Tabulka je umístěná uprostřed stránky, ideálně s pevnou šířkou 16 cm.</w:t>
            </w:r>
          </w:p>
        </w:tc>
        <w:tc>
          <w:tcPr>
            <w:tcW w:w="2254" w:type="dxa"/>
            <w:vAlign w:val="center"/>
          </w:tcPr>
          <w:p w14:paraId="4F48B7EF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  <w:r w:rsidRPr="00044D80">
              <w:rPr>
                <w:rFonts w:ascii="Times New Roman" w:hAnsi="Times New Roman" w:cs="Times New Roman"/>
              </w:rPr>
              <w:t>Pokud to obsáhlost tabulky vyžaduje, lze zmenšit písmo na 10.</w:t>
            </w:r>
          </w:p>
        </w:tc>
        <w:tc>
          <w:tcPr>
            <w:tcW w:w="2254" w:type="dxa"/>
            <w:vAlign w:val="center"/>
          </w:tcPr>
          <w:p w14:paraId="33C53241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</w:p>
        </w:tc>
      </w:tr>
      <w:tr w:rsidR="0012190F" w:rsidRPr="00044D80" w14:paraId="379DEFCC" w14:textId="77777777" w:rsidTr="00C768FE">
        <w:trPr>
          <w:trHeight w:val="560"/>
          <w:jc w:val="center"/>
        </w:trPr>
        <w:tc>
          <w:tcPr>
            <w:tcW w:w="2291" w:type="dxa"/>
            <w:vAlign w:val="center"/>
          </w:tcPr>
          <w:p w14:paraId="52791EFB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Align w:val="center"/>
          </w:tcPr>
          <w:p w14:paraId="0BA669FD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Align w:val="center"/>
          </w:tcPr>
          <w:p w14:paraId="0A3CCA7B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</w:p>
        </w:tc>
        <w:tc>
          <w:tcPr>
            <w:tcW w:w="2254" w:type="dxa"/>
            <w:vAlign w:val="center"/>
          </w:tcPr>
          <w:p w14:paraId="593093AB" w14:textId="77777777" w:rsidR="0012190F" w:rsidRPr="00044D80" w:rsidRDefault="0012190F" w:rsidP="00F5722A">
            <w:pPr>
              <w:pStyle w:val="Srnitexttabulky"/>
              <w:rPr>
                <w:rFonts w:ascii="Times New Roman" w:hAnsi="Times New Roman" w:cs="Times New Roman"/>
              </w:rPr>
            </w:pPr>
          </w:p>
        </w:tc>
      </w:tr>
    </w:tbl>
    <w:p w14:paraId="4105356F" w14:textId="77777777" w:rsidR="0012190F" w:rsidRPr="00044D80" w:rsidRDefault="0012190F" w:rsidP="00113502">
      <w:pPr>
        <w:pStyle w:val="Srnitext"/>
        <w:rPr>
          <w:rFonts w:cs="Times New Roman"/>
        </w:rPr>
      </w:pPr>
      <w:r w:rsidRPr="00044D80">
        <w:rPr>
          <w:rFonts w:cs="Times New Roman"/>
        </w:rPr>
        <w:t>Popis tabulky je umístěn nad tabulkou a zarovnán doleva bez dalšího odsazení.</w:t>
      </w:r>
    </w:p>
    <w:p w14:paraId="7FDFB25F" w14:textId="77777777" w:rsidR="0012190F" w:rsidRPr="00044D80" w:rsidRDefault="0012190F" w:rsidP="009A05A7">
      <w:pPr>
        <w:pStyle w:val="Srnitext"/>
        <w:rPr>
          <w:rFonts w:cs="Times New Roman"/>
        </w:rPr>
      </w:pPr>
    </w:p>
    <w:p w14:paraId="43CAD88D" w14:textId="77777777" w:rsidR="0012190F" w:rsidRPr="00044D80" w:rsidRDefault="0012190F" w:rsidP="00093C07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Rovnice</w:t>
      </w:r>
    </w:p>
    <w:p w14:paraId="57E284BE" w14:textId="77777777" w:rsidR="0012190F" w:rsidRPr="00044D80" w:rsidRDefault="0012190F" w:rsidP="00093C07">
      <w:pPr>
        <w:pStyle w:val="Srnitext"/>
        <w:rPr>
          <w:rFonts w:cs="Times New Roman"/>
        </w:rPr>
      </w:pPr>
      <w:r w:rsidRPr="00044D80">
        <w:rPr>
          <w:rFonts w:cs="Times New Roman"/>
        </w:rPr>
        <w:t>Rovnice pište na začátek levého okraje a jejich pořadové číslo na pravý okraj. Před a za rovnicí je mezera 12 (automaticky obsažena ve stylu „</w:t>
      </w:r>
      <w:proofErr w:type="spellStart"/>
      <w:r w:rsidRPr="00044D80">
        <w:rPr>
          <w:rFonts w:cs="Times New Roman"/>
        </w:rPr>
        <w:t>Srni_rovnice</w:t>
      </w:r>
      <w:proofErr w:type="spellEnd"/>
      <w:r w:rsidRPr="00044D80">
        <w:rPr>
          <w:rFonts w:cs="Times New Roman"/>
        </w:rPr>
        <w:t>“).</w:t>
      </w:r>
    </w:p>
    <w:p w14:paraId="280B5FF7" w14:textId="77777777" w:rsidR="0012190F" w:rsidRPr="00044D80" w:rsidRDefault="0012190F" w:rsidP="00947480">
      <w:pPr>
        <w:pStyle w:val="Srnirovnice"/>
        <w:rPr>
          <w:rFonts w:cs="Times New Roman"/>
        </w:rPr>
      </w:pPr>
      <w:r w:rsidRPr="00044D80">
        <w:rPr>
          <w:rFonts w:cs="Times New Roman"/>
          <w:position w:val="-6"/>
        </w:rPr>
        <w:object w:dxaOrig="880" w:dyaOrig="279" w14:anchorId="3E97C4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pt;height:13.55pt" o:ole="">
            <v:imagedata r:id="rId8" o:title=""/>
          </v:shape>
          <o:OLEObject Type="Embed" ProgID="Equation.3" ShapeID="_x0000_i1025" DrawAspect="Content" ObjectID="_1715586491" r:id="rId9"/>
        </w:object>
      </w:r>
      <w:r w:rsidRPr="00044D80">
        <w:rPr>
          <w:rFonts w:cs="Times New Roman"/>
        </w:rPr>
        <w:t xml:space="preserve"> (styl „</w:t>
      </w:r>
      <w:proofErr w:type="spellStart"/>
      <w:r w:rsidRPr="00044D80">
        <w:rPr>
          <w:rFonts w:cs="Times New Roman"/>
        </w:rPr>
        <w:t>Srni_rovnice</w:t>
      </w:r>
      <w:proofErr w:type="spellEnd"/>
      <w:r w:rsidRPr="00044D80">
        <w:rPr>
          <w:rFonts w:cs="Times New Roman"/>
        </w:rPr>
        <w:t xml:space="preserve">“, pravý tabulátor </w:t>
      </w:r>
      <w:r w:rsidRPr="00044D80">
        <w:rPr>
          <w:rFonts w:cs="Times New Roman"/>
          <w:lang w:val="en-US"/>
        </w:rPr>
        <w:t>[</w:t>
      </w:r>
      <w:r w:rsidRPr="00044D80">
        <w:rPr>
          <w:rFonts w:cs="Times New Roman"/>
        </w:rPr>
        <w:t>15,5 cm</w:t>
      </w:r>
      <w:r w:rsidRPr="00044D80">
        <w:rPr>
          <w:rFonts w:cs="Times New Roman"/>
          <w:lang w:val="en-US"/>
        </w:rPr>
        <w:t>]</w:t>
      </w:r>
      <w:r w:rsidRPr="00044D80">
        <w:rPr>
          <w:rFonts w:cs="Times New Roman"/>
        </w:rPr>
        <w:t xml:space="preserve"> je již nastaven ve stylu)</w:t>
      </w:r>
      <w:r w:rsidRPr="00044D80">
        <w:rPr>
          <w:rFonts w:cs="Times New Roman"/>
        </w:rPr>
        <w:tab/>
        <w:t>(1)</w:t>
      </w:r>
    </w:p>
    <w:p w14:paraId="576D52A2" w14:textId="77777777" w:rsidR="0012190F" w:rsidRPr="00044D80" w:rsidRDefault="0012190F" w:rsidP="00093C07">
      <w:pPr>
        <w:pStyle w:val="Srninadpiskapitoly"/>
        <w:rPr>
          <w:rFonts w:ascii="Times New Roman" w:hAnsi="Times New Roman"/>
        </w:rPr>
      </w:pPr>
      <w:r w:rsidRPr="00044D80">
        <w:rPr>
          <w:rFonts w:ascii="Times New Roman" w:hAnsi="Times New Roman"/>
        </w:rPr>
        <w:t>Literatura</w:t>
      </w:r>
    </w:p>
    <w:p w14:paraId="1807EAC5" w14:textId="568577ED" w:rsidR="0012190F" w:rsidRPr="00044D80" w:rsidRDefault="0012190F" w:rsidP="00093C07">
      <w:pPr>
        <w:pStyle w:val="Srnitext"/>
        <w:rPr>
          <w:rFonts w:cs="Times New Roman"/>
        </w:rPr>
      </w:pPr>
      <w:r w:rsidRPr="00044D80">
        <w:rPr>
          <w:rFonts w:cs="Times New Roman"/>
        </w:rPr>
        <w:t>Odkazy na použitou literaturu (styl „</w:t>
      </w:r>
      <w:proofErr w:type="spellStart"/>
      <w:r w:rsidRPr="00044D80">
        <w:rPr>
          <w:rFonts w:cs="Times New Roman"/>
        </w:rPr>
        <w:t>Srni_reference</w:t>
      </w:r>
      <w:proofErr w:type="spellEnd"/>
      <w:r w:rsidRPr="00044D80">
        <w:rPr>
          <w:rFonts w:cs="Times New Roman"/>
        </w:rPr>
        <w:t xml:space="preserve">“) umístěte bezprostředně za textem. Odkazy na literaturu označte v textu arabskými číslicemi </w:t>
      </w:r>
      <w:r w:rsidRPr="00044D80">
        <w:rPr>
          <w:rFonts w:cs="Times New Roman"/>
          <w:lang w:val="en-US"/>
        </w:rPr>
        <w:t>[1]</w:t>
      </w:r>
      <w:r w:rsidRPr="00044D80">
        <w:rPr>
          <w:rFonts w:cs="Times New Roman"/>
        </w:rPr>
        <w:t>, číslujte průběžně a čísla odkazů uvádějte v pořadí, v jakém se vyskytují v článku.</w:t>
      </w:r>
      <w:r w:rsidR="00097F21">
        <w:rPr>
          <w:rFonts w:cs="Times New Roman"/>
        </w:rPr>
        <w:t xml:space="preserve"> Citace vycházejí z normy ČSN ISO 690.</w:t>
      </w:r>
    </w:p>
    <w:p w14:paraId="02C639D9" w14:textId="77777777" w:rsidR="0012190F" w:rsidRPr="00044D80" w:rsidRDefault="0012190F" w:rsidP="00093C07">
      <w:pPr>
        <w:pStyle w:val="Srnitext"/>
        <w:rPr>
          <w:rFonts w:cs="Times New Roman"/>
        </w:rPr>
      </w:pPr>
    </w:p>
    <w:p w14:paraId="09A5E8BE" w14:textId="34D2780A" w:rsidR="0012190F" w:rsidRPr="00992EAA" w:rsidRDefault="00992EAA" w:rsidP="007B1A92">
      <w:pPr>
        <w:pStyle w:val="Srnireference"/>
        <w:rPr>
          <w:rFonts w:cs="Times New Roman"/>
          <w:b/>
        </w:rPr>
      </w:pPr>
      <w:r w:rsidRPr="00876B62">
        <w:rPr>
          <w:rStyle w:val="markedcontent"/>
        </w:rPr>
        <w:t>PŘÍJMENÍ, Jméno</w:t>
      </w:r>
      <w:r w:rsidRPr="00992EAA">
        <w:rPr>
          <w:rStyle w:val="markedcontent"/>
        </w:rPr>
        <w:t xml:space="preserve">. Název článku. </w:t>
      </w:r>
      <w:r w:rsidRPr="00F13FB3">
        <w:rPr>
          <w:rStyle w:val="markedcontent"/>
          <w:i/>
          <w:iCs/>
        </w:rPr>
        <w:t>Název časopisu</w:t>
      </w:r>
      <w:r w:rsidRPr="00992EAA">
        <w:rPr>
          <w:rStyle w:val="markedcontent"/>
        </w:rPr>
        <w:t>, rok vydání, ročník, číslo, strany od-do</w:t>
      </w:r>
      <w:proofErr w:type="gramStart"/>
      <w:r w:rsidRPr="00992EAA">
        <w:rPr>
          <w:rStyle w:val="markedcontent"/>
        </w:rPr>
        <w:t>. .</w:t>
      </w:r>
      <w:proofErr w:type="gramEnd"/>
      <w:r w:rsidR="00F13FB3">
        <w:rPr>
          <w:rStyle w:val="markedcontent"/>
        </w:rPr>
        <w:t xml:space="preserve"> </w:t>
      </w:r>
      <w:proofErr w:type="spellStart"/>
      <w:r w:rsidR="00F13FB3">
        <w:rPr>
          <w:rStyle w:val="markedcontent"/>
        </w:rPr>
        <w:t>doi</w:t>
      </w:r>
      <w:proofErr w:type="spellEnd"/>
    </w:p>
    <w:p w14:paraId="3CDE6943" w14:textId="7EB9F5ED" w:rsidR="0012190F" w:rsidRPr="00992EAA" w:rsidRDefault="0012190F" w:rsidP="00F15594">
      <w:pPr>
        <w:pStyle w:val="Srnireference"/>
        <w:numPr>
          <w:ilvl w:val="0"/>
          <w:numId w:val="0"/>
        </w:numPr>
        <w:ind w:left="357"/>
        <w:rPr>
          <w:rFonts w:cs="Times New Roman"/>
          <w:b/>
        </w:rPr>
      </w:pPr>
      <w:r w:rsidRPr="00992EAA">
        <w:rPr>
          <w:rFonts w:cs="Times New Roman"/>
        </w:rPr>
        <w:t>(článek v</w:t>
      </w:r>
      <w:r w:rsidR="00992EAA" w:rsidRPr="00992EAA">
        <w:rPr>
          <w:rFonts w:cs="Times New Roman"/>
        </w:rPr>
        <w:t> </w:t>
      </w:r>
      <w:r w:rsidRPr="00992EAA">
        <w:rPr>
          <w:rFonts w:cs="Times New Roman"/>
        </w:rPr>
        <w:t>časopise</w:t>
      </w:r>
      <w:r w:rsidR="00992EAA" w:rsidRPr="00992EAA">
        <w:rPr>
          <w:rFonts w:cs="Times New Roman"/>
        </w:rPr>
        <w:t xml:space="preserve"> – ukázka: </w:t>
      </w:r>
      <w:r w:rsidR="00992EAA" w:rsidRPr="00992EAA">
        <w:rPr>
          <w:rStyle w:val="markedcontent"/>
        </w:rPr>
        <w:t xml:space="preserve">VAN DER VET, P. E. - MARS N. J. I. </w:t>
      </w:r>
      <w:proofErr w:type="spellStart"/>
      <w:r w:rsidR="00992EAA" w:rsidRPr="00992EAA">
        <w:rPr>
          <w:rStyle w:val="markedcontent"/>
        </w:rPr>
        <w:t>Condocet</w:t>
      </w:r>
      <w:proofErr w:type="spellEnd"/>
      <w:r w:rsidR="00992EAA" w:rsidRPr="00992EAA">
        <w:rPr>
          <w:rStyle w:val="markedcontent"/>
        </w:rPr>
        <w:t xml:space="preserve"> </w:t>
      </w:r>
      <w:proofErr w:type="spellStart"/>
      <w:r w:rsidR="00992EAA" w:rsidRPr="00992EAA">
        <w:rPr>
          <w:rStyle w:val="markedcontent"/>
        </w:rPr>
        <w:t>query</w:t>
      </w:r>
      <w:proofErr w:type="spellEnd"/>
      <w:r w:rsidR="00992EAA" w:rsidRPr="00992EAA">
        <w:rPr>
          <w:rStyle w:val="markedcontent"/>
        </w:rPr>
        <w:t xml:space="preserve"> </w:t>
      </w:r>
      <w:proofErr w:type="spellStart"/>
      <w:proofErr w:type="gramStart"/>
      <w:r w:rsidR="00992EAA" w:rsidRPr="00992EAA">
        <w:rPr>
          <w:rStyle w:val="markedcontent"/>
        </w:rPr>
        <w:t>engine</w:t>
      </w:r>
      <w:proofErr w:type="spellEnd"/>
      <w:r w:rsidR="00992EAA" w:rsidRPr="00992EAA">
        <w:rPr>
          <w:rStyle w:val="markedcontent"/>
        </w:rPr>
        <w:t xml:space="preserve"> :</w:t>
      </w:r>
      <w:proofErr w:type="gramEnd"/>
      <w:r w:rsidR="00992EAA" w:rsidRPr="00992EAA">
        <w:rPr>
          <w:rStyle w:val="markedcontent"/>
        </w:rPr>
        <w:t xml:space="preserve"> a </w:t>
      </w:r>
      <w:proofErr w:type="spellStart"/>
      <w:r w:rsidR="00992EAA" w:rsidRPr="00992EAA">
        <w:rPr>
          <w:rStyle w:val="markedcontent"/>
        </w:rPr>
        <w:t>engine</w:t>
      </w:r>
      <w:proofErr w:type="spellEnd"/>
      <w:r w:rsidR="00992EAA" w:rsidRPr="00992EAA">
        <w:rPr>
          <w:rStyle w:val="markedcontent"/>
        </w:rPr>
        <w:t xml:space="preserve"> </w:t>
      </w:r>
      <w:proofErr w:type="spellStart"/>
      <w:r w:rsidR="00992EAA" w:rsidRPr="00992EAA">
        <w:rPr>
          <w:rStyle w:val="markedcontent"/>
        </w:rPr>
        <w:t>for</w:t>
      </w:r>
      <w:proofErr w:type="spellEnd"/>
      <w:r w:rsidR="00992EAA" w:rsidRPr="00992EAA">
        <w:rPr>
          <w:rStyle w:val="markedcontent"/>
        </w:rPr>
        <w:t xml:space="preserve"> </w:t>
      </w:r>
      <w:proofErr w:type="spellStart"/>
      <w:r w:rsidR="00992EAA" w:rsidRPr="00992EAA">
        <w:rPr>
          <w:rStyle w:val="markedcontent"/>
        </w:rPr>
        <w:t>coordinated</w:t>
      </w:r>
      <w:proofErr w:type="spellEnd"/>
      <w:r w:rsidR="00992EAA" w:rsidRPr="00992EAA">
        <w:rPr>
          <w:rStyle w:val="markedcontent"/>
        </w:rPr>
        <w:t xml:space="preserve"> index </w:t>
      </w:r>
      <w:proofErr w:type="spellStart"/>
      <w:r w:rsidR="00992EAA" w:rsidRPr="00992EAA">
        <w:rPr>
          <w:rStyle w:val="markedcontent"/>
        </w:rPr>
        <w:t>terms</w:t>
      </w:r>
      <w:proofErr w:type="spellEnd"/>
      <w:r w:rsidR="00992EAA" w:rsidRPr="00992EAA">
        <w:rPr>
          <w:rStyle w:val="markedcontent"/>
        </w:rPr>
        <w:t xml:space="preserve">. </w:t>
      </w:r>
      <w:proofErr w:type="spellStart"/>
      <w:r w:rsidR="00992EAA" w:rsidRPr="00F13FB3">
        <w:rPr>
          <w:rStyle w:val="markedcontent"/>
          <w:i/>
          <w:iCs/>
        </w:rPr>
        <w:t>Journal</w:t>
      </w:r>
      <w:proofErr w:type="spellEnd"/>
      <w:r w:rsidR="00992EAA" w:rsidRPr="00F13FB3">
        <w:rPr>
          <w:rStyle w:val="markedcontent"/>
          <w:i/>
          <w:iCs/>
        </w:rPr>
        <w:t xml:space="preserve"> </w:t>
      </w:r>
      <w:proofErr w:type="spellStart"/>
      <w:r w:rsidR="00992EAA" w:rsidRPr="00F13FB3">
        <w:rPr>
          <w:rStyle w:val="markedcontent"/>
          <w:i/>
          <w:iCs/>
        </w:rPr>
        <w:t>of</w:t>
      </w:r>
      <w:proofErr w:type="spellEnd"/>
      <w:r w:rsidR="00992EAA" w:rsidRPr="00F13FB3">
        <w:rPr>
          <w:rStyle w:val="markedcontent"/>
          <w:i/>
          <w:iCs/>
        </w:rPr>
        <w:t xml:space="preserve"> </w:t>
      </w:r>
      <w:proofErr w:type="spellStart"/>
      <w:r w:rsidR="00992EAA" w:rsidRPr="00F13FB3">
        <w:rPr>
          <w:rStyle w:val="markedcontent"/>
          <w:i/>
          <w:iCs/>
        </w:rPr>
        <w:t>the</w:t>
      </w:r>
      <w:proofErr w:type="spellEnd"/>
      <w:r w:rsidR="00992EAA" w:rsidRPr="00F13FB3">
        <w:rPr>
          <w:rStyle w:val="markedcontent"/>
          <w:i/>
          <w:iCs/>
        </w:rPr>
        <w:t xml:space="preserve"> </w:t>
      </w:r>
      <w:proofErr w:type="spellStart"/>
      <w:r w:rsidR="00992EAA" w:rsidRPr="00F13FB3">
        <w:rPr>
          <w:rStyle w:val="markedcontent"/>
          <w:i/>
          <w:iCs/>
        </w:rPr>
        <w:t>American</w:t>
      </w:r>
      <w:proofErr w:type="spellEnd"/>
      <w:r w:rsidR="00992EAA" w:rsidRPr="00F13FB3">
        <w:rPr>
          <w:rStyle w:val="markedcontent"/>
          <w:i/>
          <w:iCs/>
        </w:rPr>
        <w:t xml:space="preserve"> society for information science</w:t>
      </w:r>
      <w:r w:rsidR="00992EAA" w:rsidRPr="00992EAA">
        <w:rPr>
          <w:rStyle w:val="markedcontent"/>
        </w:rPr>
        <w:t>, May 1999, vol. 42, no. 6, p. 485-492</w:t>
      </w:r>
      <w:r w:rsidR="00F13FB3">
        <w:rPr>
          <w:rStyle w:val="markedcontent"/>
        </w:rPr>
        <w:t xml:space="preserve">, </w:t>
      </w:r>
      <w:proofErr w:type="spellStart"/>
      <w:r w:rsidR="00F13FB3">
        <w:rPr>
          <w:rStyle w:val="markedcontent"/>
        </w:rPr>
        <w:t>doi</w:t>
      </w:r>
      <w:proofErr w:type="spellEnd"/>
      <w:r w:rsidR="00F13FB3">
        <w:rPr>
          <w:rStyle w:val="markedcontent"/>
        </w:rPr>
        <w:t>: 10.1036/japs1056</w:t>
      </w:r>
      <w:r w:rsidRPr="00992EAA">
        <w:rPr>
          <w:rFonts w:cs="Times New Roman"/>
        </w:rPr>
        <w:t>)</w:t>
      </w:r>
    </w:p>
    <w:p w14:paraId="3B790E91" w14:textId="18D30783" w:rsidR="0012190F" w:rsidRPr="00A565B1" w:rsidRDefault="00A565B1" w:rsidP="00F15594">
      <w:pPr>
        <w:pStyle w:val="Srnireference"/>
        <w:rPr>
          <w:rFonts w:cs="Times New Roman"/>
        </w:rPr>
      </w:pPr>
      <w:r w:rsidRPr="00A565B1">
        <w:rPr>
          <w:rFonts w:cs="Times New Roman"/>
        </w:rPr>
        <w:t xml:space="preserve">PŘÍJMENÍ, Jméno. Název příspěvku. In: </w:t>
      </w:r>
      <w:r w:rsidRPr="00A565B1">
        <w:rPr>
          <w:rFonts w:cs="Times New Roman"/>
          <w:i/>
          <w:iCs/>
        </w:rPr>
        <w:t>Název sborníku</w:t>
      </w:r>
      <w:r w:rsidRPr="00A565B1">
        <w:rPr>
          <w:rFonts w:cs="Times New Roman"/>
        </w:rPr>
        <w:t>. Místo: nakladatel, rok, strany. ISBN (nebo ISSN).</w:t>
      </w:r>
    </w:p>
    <w:p w14:paraId="2E309610" w14:textId="424C0EF4" w:rsidR="0012190F" w:rsidRDefault="0012190F" w:rsidP="00F15594">
      <w:pPr>
        <w:pStyle w:val="Srnireference"/>
        <w:numPr>
          <w:ilvl w:val="0"/>
          <w:numId w:val="0"/>
        </w:numPr>
        <w:ind w:left="357"/>
        <w:rPr>
          <w:rFonts w:cs="Times New Roman"/>
        </w:rPr>
      </w:pPr>
      <w:r w:rsidRPr="00A565B1">
        <w:rPr>
          <w:rFonts w:cs="Times New Roman"/>
        </w:rPr>
        <w:t>(článek ve sborníku</w:t>
      </w:r>
      <w:r w:rsidR="00A565B1" w:rsidRPr="00A565B1">
        <w:rPr>
          <w:rFonts w:cs="Times New Roman"/>
        </w:rPr>
        <w:t xml:space="preserve"> – ukázka: STRAKA, Ondřej, ŠIMANDL, Miroslav a DUNÍK, Jindřich. </w:t>
      </w:r>
      <w:proofErr w:type="spellStart"/>
      <w:r w:rsidR="00A565B1" w:rsidRPr="00A565B1">
        <w:rPr>
          <w:rFonts w:cs="Times New Roman"/>
        </w:rPr>
        <w:t>Gaussian</w:t>
      </w:r>
      <w:proofErr w:type="spellEnd"/>
      <w:r w:rsidR="00A565B1" w:rsidRPr="00A565B1">
        <w:rPr>
          <w:rFonts w:cs="Times New Roman"/>
        </w:rPr>
        <w:t xml:space="preserve"> </w:t>
      </w:r>
      <w:proofErr w:type="spellStart"/>
      <w:r w:rsidR="00A565B1" w:rsidRPr="00A565B1">
        <w:rPr>
          <w:rFonts w:cs="Times New Roman"/>
        </w:rPr>
        <w:t>mixtures</w:t>
      </w:r>
      <w:proofErr w:type="spellEnd"/>
      <w:r w:rsidR="00A565B1" w:rsidRPr="00A565B1">
        <w:rPr>
          <w:rFonts w:cs="Times New Roman"/>
        </w:rPr>
        <w:t xml:space="preserve"> </w:t>
      </w:r>
      <w:proofErr w:type="spellStart"/>
      <w:r w:rsidR="00A565B1" w:rsidRPr="00A565B1">
        <w:rPr>
          <w:rFonts w:cs="Times New Roman"/>
        </w:rPr>
        <w:t>proposal</w:t>
      </w:r>
      <w:proofErr w:type="spellEnd"/>
      <w:r w:rsidR="00A565B1" w:rsidRPr="00A565B1">
        <w:rPr>
          <w:rFonts w:cs="Times New Roman"/>
        </w:rPr>
        <w:t xml:space="preserve"> </w:t>
      </w:r>
      <w:proofErr w:type="spellStart"/>
      <w:r w:rsidR="00A565B1" w:rsidRPr="00A565B1">
        <w:rPr>
          <w:rFonts w:cs="Times New Roman"/>
        </w:rPr>
        <w:t>density</w:t>
      </w:r>
      <w:proofErr w:type="spellEnd"/>
      <w:r w:rsidR="00A565B1" w:rsidRPr="00A565B1">
        <w:rPr>
          <w:rFonts w:cs="Times New Roman"/>
        </w:rPr>
        <w:t xml:space="preserve"> in </w:t>
      </w:r>
      <w:proofErr w:type="spellStart"/>
      <w:r w:rsidR="00A565B1" w:rsidRPr="00A565B1">
        <w:rPr>
          <w:rFonts w:cs="Times New Roman"/>
        </w:rPr>
        <w:t>particle</w:t>
      </w:r>
      <w:proofErr w:type="spellEnd"/>
      <w:r w:rsidR="00A565B1" w:rsidRPr="00A565B1">
        <w:rPr>
          <w:rFonts w:cs="Times New Roman"/>
        </w:rPr>
        <w:t xml:space="preserve"> </w:t>
      </w:r>
      <w:proofErr w:type="spellStart"/>
      <w:r w:rsidR="00A565B1" w:rsidRPr="00A565B1">
        <w:rPr>
          <w:rFonts w:cs="Times New Roman"/>
        </w:rPr>
        <w:t>filter</w:t>
      </w:r>
      <w:proofErr w:type="spellEnd"/>
      <w:r w:rsidR="00A565B1" w:rsidRPr="00A565B1">
        <w:rPr>
          <w:rFonts w:cs="Times New Roman"/>
        </w:rPr>
        <w:t xml:space="preserve"> </w:t>
      </w:r>
      <w:proofErr w:type="spellStart"/>
      <w:r w:rsidR="00A565B1" w:rsidRPr="00A565B1">
        <w:rPr>
          <w:rFonts w:cs="Times New Roman"/>
        </w:rPr>
        <w:t>for</w:t>
      </w:r>
      <w:proofErr w:type="spellEnd"/>
      <w:r w:rsidR="00A565B1" w:rsidRPr="00A565B1">
        <w:rPr>
          <w:rFonts w:cs="Times New Roman"/>
        </w:rPr>
        <w:t xml:space="preserve"> track-</w:t>
      </w:r>
      <w:proofErr w:type="spellStart"/>
      <w:r w:rsidR="00A565B1" w:rsidRPr="00A565B1">
        <w:rPr>
          <w:rFonts w:cs="Times New Roman"/>
        </w:rPr>
        <w:t>before</w:t>
      </w:r>
      <w:proofErr w:type="spellEnd"/>
      <w:r w:rsidR="00A565B1" w:rsidRPr="00A565B1">
        <w:rPr>
          <w:rFonts w:cs="Times New Roman"/>
        </w:rPr>
        <w:t>-</w:t>
      </w:r>
      <w:proofErr w:type="spellStart"/>
      <w:r w:rsidR="00A565B1" w:rsidRPr="00A565B1">
        <w:rPr>
          <w:rFonts w:cs="Times New Roman"/>
        </w:rPr>
        <w:t>detect</w:t>
      </w:r>
      <w:proofErr w:type="spellEnd"/>
      <w:r w:rsidR="00A565B1" w:rsidRPr="00A565B1">
        <w:rPr>
          <w:rFonts w:cs="Times New Roman"/>
        </w:rPr>
        <w:t xml:space="preserve">. In: </w:t>
      </w:r>
      <w:proofErr w:type="spellStart"/>
      <w:r w:rsidR="00A565B1" w:rsidRPr="00A565B1">
        <w:rPr>
          <w:rFonts w:cs="Times New Roman"/>
          <w:i/>
          <w:iCs/>
        </w:rPr>
        <w:t>Fusion</w:t>
      </w:r>
      <w:proofErr w:type="spellEnd"/>
      <w:r w:rsidR="00A565B1" w:rsidRPr="00A565B1">
        <w:rPr>
          <w:rFonts w:cs="Times New Roman"/>
          <w:i/>
          <w:iCs/>
        </w:rPr>
        <w:t xml:space="preserve"> 2009: </w:t>
      </w:r>
      <w:proofErr w:type="spellStart"/>
      <w:r w:rsidR="00A565B1" w:rsidRPr="00A565B1">
        <w:rPr>
          <w:rFonts w:cs="Times New Roman"/>
          <w:i/>
          <w:iCs/>
        </w:rPr>
        <w:t>the</w:t>
      </w:r>
      <w:proofErr w:type="spellEnd"/>
      <w:r w:rsidR="00A565B1" w:rsidRPr="00A565B1">
        <w:rPr>
          <w:rFonts w:cs="Times New Roman"/>
          <w:i/>
          <w:iCs/>
        </w:rPr>
        <w:t xml:space="preserve"> 12th </w:t>
      </w:r>
      <w:proofErr w:type="spellStart"/>
      <w:r w:rsidR="00A565B1" w:rsidRPr="00A565B1">
        <w:rPr>
          <w:rFonts w:cs="Times New Roman"/>
          <w:i/>
          <w:iCs/>
        </w:rPr>
        <w:t>international</w:t>
      </w:r>
      <w:proofErr w:type="spellEnd"/>
      <w:r w:rsidR="00A565B1" w:rsidRPr="00A565B1">
        <w:rPr>
          <w:rFonts w:cs="Times New Roman"/>
          <w:i/>
          <w:iCs/>
        </w:rPr>
        <w:t xml:space="preserve"> </w:t>
      </w:r>
      <w:proofErr w:type="spellStart"/>
      <w:r w:rsidR="00A565B1" w:rsidRPr="00A565B1">
        <w:rPr>
          <w:rFonts w:cs="Times New Roman"/>
          <w:i/>
          <w:iCs/>
        </w:rPr>
        <w:t>conference</w:t>
      </w:r>
      <w:proofErr w:type="spellEnd"/>
      <w:r w:rsidR="00A565B1" w:rsidRPr="00A565B1">
        <w:rPr>
          <w:rFonts w:cs="Times New Roman"/>
          <w:i/>
          <w:iCs/>
        </w:rPr>
        <w:t xml:space="preserve"> on </w:t>
      </w:r>
      <w:proofErr w:type="spellStart"/>
      <w:r w:rsidR="00A565B1" w:rsidRPr="00A565B1">
        <w:rPr>
          <w:rFonts w:cs="Times New Roman"/>
          <w:i/>
          <w:iCs/>
        </w:rPr>
        <w:t>information</w:t>
      </w:r>
      <w:proofErr w:type="spellEnd"/>
      <w:r w:rsidR="00A565B1" w:rsidRPr="00A565B1">
        <w:rPr>
          <w:rFonts w:cs="Times New Roman"/>
          <w:i/>
          <w:iCs/>
        </w:rPr>
        <w:t xml:space="preserve"> </w:t>
      </w:r>
      <w:proofErr w:type="spellStart"/>
      <w:r w:rsidR="00A565B1" w:rsidRPr="00A565B1">
        <w:rPr>
          <w:rFonts w:cs="Times New Roman"/>
          <w:i/>
          <w:iCs/>
        </w:rPr>
        <w:t>fusion</w:t>
      </w:r>
      <w:proofErr w:type="spellEnd"/>
      <w:r w:rsidR="00A565B1" w:rsidRPr="00A565B1">
        <w:rPr>
          <w:rFonts w:cs="Times New Roman"/>
        </w:rPr>
        <w:t>. New York: IEEE, 2009, s. 270-277. ISBN 978-0-9824438-0-4.</w:t>
      </w:r>
      <w:r w:rsidRPr="00A565B1">
        <w:rPr>
          <w:rFonts w:cs="Times New Roman"/>
        </w:rPr>
        <w:t>)</w:t>
      </w:r>
    </w:p>
    <w:p w14:paraId="7AE6747D" w14:textId="2AB00207" w:rsidR="00D15A80" w:rsidRDefault="00D15A80" w:rsidP="00F15594">
      <w:pPr>
        <w:pStyle w:val="Srnireference"/>
        <w:numPr>
          <w:ilvl w:val="0"/>
          <w:numId w:val="0"/>
        </w:numPr>
        <w:ind w:left="357"/>
        <w:rPr>
          <w:rFonts w:cs="Times New Roman"/>
        </w:rPr>
      </w:pPr>
    </w:p>
    <w:p w14:paraId="3D4A7F7D" w14:textId="77777777" w:rsidR="00D15A80" w:rsidRPr="00A565B1" w:rsidRDefault="00D15A80" w:rsidP="00F15594">
      <w:pPr>
        <w:pStyle w:val="Srnireference"/>
        <w:numPr>
          <w:ilvl w:val="0"/>
          <w:numId w:val="0"/>
        </w:numPr>
        <w:ind w:left="357"/>
        <w:rPr>
          <w:rFonts w:cs="Times New Roman"/>
          <w:b/>
        </w:rPr>
      </w:pPr>
    </w:p>
    <w:p w14:paraId="18F99EEF" w14:textId="7D7A8CB9" w:rsidR="0012190F" w:rsidRPr="00876B62" w:rsidRDefault="00876B62" w:rsidP="00F15594">
      <w:pPr>
        <w:pStyle w:val="Srnireference"/>
        <w:rPr>
          <w:rFonts w:cs="Times New Roman"/>
        </w:rPr>
      </w:pPr>
      <w:r w:rsidRPr="00876B62">
        <w:rPr>
          <w:rStyle w:val="markedcontent"/>
        </w:rPr>
        <w:lastRenderedPageBreak/>
        <w:t xml:space="preserve">PŘÍJMENÍ, Jméno. </w:t>
      </w:r>
      <w:r w:rsidRPr="00992EAA">
        <w:rPr>
          <w:rStyle w:val="markedcontent"/>
          <w:i/>
          <w:iCs/>
        </w:rPr>
        <w:t>Název knihy: podnázev</w:t>
      </w:r>
      <w:r w:rsidRPr="00876B62">
        <w:rPr>
          <w:rStyle w:val="markedcontent"/>
        </w:rPr>
        <w:t>. Vydání. Místo vydání: Název nakladatelství, rok vydání. Počet stran. ISBN.</w:t>
      </w:r>
    </w:p>
    <w:p w14:paraId="3B52F65D" w14:textId="346C84E8" w:rsidR="0012190F" w:rsidRPr="00876B62" w:rsidRDefault="0012190F" w:rsidP="00F15594">
      <w:pPr>
        <w:pStyle w:val="Srnireference"/>
        <w:numPr>
          <w:ilvl w:val="0"/>
          <w:numId w:val="0"/>
        </w:numPr>
        <w:ind w:left="357"/>
        <w:rPr>
          <w:rFonts w:cs="Times New Roman"/>
        </w:rPr>
      </w:pPr>
      <w:r w:rsidRPr="00876B62">
        <w:rPr>
          <w:rFonts w:cs="Times New Roman"/>
        </w:rPr>
        <w:t>(kniha</w:t>
      </w:r>
      <w:r w:rsidR="00876B62" w:rsidRPr="00876B62">
        <w:rPr>
          <w:rFonts w:cs="Times New Roman"/>
        </w:rPr>
        <w:t xml:space="preserve"> – ukázka: </w:t>
      </w:r>
      <w:r w:rsidR="00876B62" w:rsidRPr="00876B62">
        <w:rPr>
          <w:rStyle w:val="markedcontent"/>
        </w:rPr>
        <w:t xml:space="preserve">KOSEK, Jiří. </w:t>
      </w:r>
      <w:r w:rsidR="00D15A80" w:rsidRPr="00992EAA">
        <w:rPr>
          <w:rStyle w:val="markedcontent"/>
          <w:i/>
          <w:iCs/>
        </w:rPr>
        <w:t>Html – tvorba</w:t>
      </w:r>
      <w:r w:rsidR="00876B62" w:rsidRPr="00992EAA">
        <w:rPr>
          <w:rStyle w:val="markedcontent"/>
          <w:i/>
          <w:iCs/>
        </w:rPr>
        <w:t xml:space="preserve"> dokonalých stránek: podrobný průvodce</w:t>
      </w:r>
      <w:r w:rsidR="00876B62" w:rsidRPr="00876B62">
        <w:rPr>
          <w:rStyle w:val="markedcontent"/>
        </w:rPr>
        <w:t>. 1. vyd.</w:t>
      </w:r>
      <w:r w:rsidR="00876B62">
        <w:rPr>
          <w:rStyle w:val="markedcontent"/>
        </w:rPr>
        <w:t xml:space="preserve"> </w:t>
      </w:r>
      <w:r w:rsidR="00876B62" w:rsidRPr="00876B62">
        <w:rPr>
          <w:rStyle w:val="markedcontent"/>
        </w:rPr>
        <w:t>Praha: Grada, 1998. 291 s. ISBN 80-7169-608-0.</w:t>
      </w:r>
      <w:r w:rsidRPr="00876B62">
        <w:rPr>
          <w:rFonts w:cs="Times New Roman"/>
        </w:rPr>
        <w:t>)</w:t>
      </w:r>
    </w:p>
    <w:p w14:paraId="78C228D2" w14:textId="4DDA838D" w:rsidR="0012190F" w:rsidRPr="00044D80" w:rsidRDefault="005C0495" w:rsidP="00F15594">
      <w:pPr>
        <w:pStyle w:val="Srnireference"/>
        <w:rPr>
          <w:rFonts w:cs="Times New Roman"/>
        </w:rPr>
      </w:pPr>
      <w:r w:rsidRPr="00876B62">
        <w:rPr>
          <w:rStyle w:val="markedcontent"/>
        </w:rPr>
        <w:t>PŘÍJMENÍ, Jméno</w:t>
      </w:r>
      <w:r w:rsidR="0012190F" w:rsidRPr="00044D80">
        <w:rPr>
          <w:rFonts w:cs="Times New Roman"/>
        </w:rPr>
        <w:t xml:space="preserve">. </w:t>
      </w:r>
      <w:r w:rsidR="0012190F" w:rsidRPr="00044D80">
        <w:rPr>
          <w:rFonts w:cs="Times New Roman"/>
          <w:i/>
        </w:rPr>
        <w:t>Název zprávy</w:t>
      </w:r>
      <w:r w:rsidR="0012190F" w:rsidRPr="00044D80">
        <w:rPr>
          <w:rFonts w:cs="Times New Roman"/>
        </w:rPr>
        <w:t xml:space="preserve">. </w:t>
      </w:r>
      <w:r w:rsidR="00A565B1">
        <w:rPr>
          <w:rFonts w:cs="Times New Roman"/>
        </w:rPr>
        <w:t xml:space="preserve">Místo vytvoření, rok vytvoření, typ </w:t>
      </w:r>
      <w:r>
        <w:rPr>
          <w:rFonts w:cs="Times New Roman"/>
        </w:rPr>
        <w:t>zprávy</w:t>
      </w:r>
      <w:r w:rsidR="00A565B1">
        <w:rPr>
          <w:rFonts w:cs="Times New Roman"/>
        </w:rPr>
        <w:t xml:space="preserve"> (</w:t>
      </w:r>
      <w:r w:rsidR="0012190F" w:rsidRPr="00044D80">
        <w:rPr>
          <w:rFonts w:cs="Times New Roman"/>
        </w:rPr>
        <w:t xml:space="preserve">Výzkumná/technická/technologická </w:t>
      </w:r>
      <w:r w:rsidR="00D15A80" w:rsidRPr="00044D80">
        <w:rPr>
          <w:rFonts w:cs="Times New Roman"/>
        </w:rPr>
        <w:t xml:space="preserve">zpráva </w:t>
      </w:r>
      <w:r w:rsidR="00D15A80">
        <w:rPr>
          <w:rFonts w:cs="Times New Roman"/>
        </w:rPr>
        <w:t>– uvést</w:t>
      </w:r>
      <w:r w:rsidR="0012190F" w:rsidRPr="00044D80">
        <w:rPr>
          <w:rFonts w:cs="Times New Roman"/>
        </w:rPr>
        <w:t xml:space="preserve"> typ doslova), </w:t>
      </w:r>
      <w:r w:rsidR="00DC1785">
        <w:rPr>
          <w:rFonts w:cs="Times New Roman"/>
        </w:rPr>
        <w:t>označení</w:t>
      </w:r>
      <w:r w:rsidR="0012190F" w:rsidRPr="00044D80">
        <w:rPr>
          <w:rFonts w:cs="Times New Roman"/>
        </w:rPr>
        <w:t>.</w:t>
      </w:r>
    </w:p>
    <w:p w14:paraId="4BA4F4BA" w14:textId="7863185C" w:rsidR="0012190F" w:rsidRPr="00044D80" w:rsidRDefault="0012190F" w:rsidP="00F15594">
      <w:pPr>
        <w:pStyle w:val="Srnireference"/>
        <w:numPr>
          <w:ilvl w:val="0"/>
          <w:numId w:val="0"/>
        </w:numPr>
        <w:ind w:left="357"/>
        <w:rPr>
          <w:rFonts w:cs="Times New Roman"/>
          <w:b/>
        </w:rPr>
      </w:pPr>
      <w:r w:rsidRPr="00044D80">
        <w:rPr>
          <w:rFonts w:cs="Times New Roman"/>
        </w:rPr>
        <w:t>(výzkumná</w:t>
      </w:r>
      <w:r w:rsidR="005C0495">
        <w:rPr>
          <w:rFonts w:cs="Times New Roman"/>
        </w:rPr>
        <w:t>/</w:t>
      </w:r>
      <w:r w:rsidRPr="00044D80">
        <w:rPr>
          <w:rFonts w:cs="Times New Roman"/>
        </w:rPr>
        <w:t>technická</w:t>
      </w:r>
      <w:r w:rsidR="005C0495">
        <w:rPr>
          <w:rFonts w:cs="Times New Roman"/>
        </w:rPr>
        <w:t>/</w:t>
      </w:r>
      <w:r w:rsidRPr="00044D80">
        <w:rPr>
          <w:rFonts w:cs="Times New Roman"/>
        </w:rPr>
        <w:t>technologická zpráva</w:t>
      </w:r>
      <w:r w:rsidR="005C0495">
        <w:rPr>
          <w:rFonts w:cs="Times New Roman"/>
        </w:rPr>
        <w:t xml:space="preserve"> – ukázka: KINDELMANN, Petr</w:t>
      </w:r>
      <w:r w:rsidR="006D12FF">
        <w:rPr>
          <w:rFonts w:cs="Times New Roman"/>
        </w:rPr>
        <w:t xml:space="preserve">. </w:t>
      </w:r>
      <w:r w:rsidR="006D12FF">
        <w:rPr>
          <w:rFonts w:cs="Times New Roman"/>
          <w:i/>
          <w:iCs/>
        </w:rPr>
        <w:t xml:space="preserve"> MKP analýza napjatosti reálného tělesa turbíny s trhlinou za </w:t>
      </w:r>
      <w:proofErr w:type="spellStart"/>
      <w:r w:rsidR="006D12FF">
        <w:rPr>
          <w:rFonts w:cs="Times New Roman"/>
          <w:i/>
          <w:iCs/>
        </w:rPr>
        <w:t>creepu</w:t>
      </w:r>
      <w:proofErr w:type="spellEnd"/>
      <w:r w:rsidR="006D12FF">
        <w:rPr>
          <w:rFonts w:cs="Times New Roman"/>
          <w:i/>
          <w:iCs/>
        </w:rPr>
        <w:t xml:space="preserve">. </w:t>
      </w:r>
      <w:r w:rsidR="006D12FF">
        <w:rPr>
          <w:rFonts w:cs="Times New Roman"/>
        </w:rPr>
        <w:t>Plzeň, prosinec 2016, výzkumná zpráva, VYZ-VZ-36/16/053</w:t>
      </w:r>
      <w:r w:rsidRPr="00044D80">
        <w:rPr>
          <w:rFonts w:cs="Times New Roman"/>
        </w:rPr>
        <w:t>)</w:t>
      </w:r>
    </w:p>
    <w:sectPr w:rsidR="0012190F" w:rsidRPr="00044D80" w:rsidSect="008D018B">
      <w:headerReference w:type="default" r:id="rId10"/>
      <w:footerReference w:type="default" r:id="rId11"/>
      <w:pgSz w:w="11906" w:h="16838"/>
      <w:pgMar w:top="1418" w:right="1418" w:bottom="1418" w:left="1418" w:header="426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CBC80" w14:textId="77777777" w:rsidR="0060605A" w:rsidRDefault="0060605A" w:rsidP="00044D80">
      <w:r>
        <w:separator/>
      </w:r>
    </w:p>
  </w:endnote>
  <w:endnote w:type="continuationSeparator" w:id="0">
    <w:p w14:paraId="05A203F4" w14:textId="77777777" w:rsidR="0060605A" w:rsidRDefault="0060605A" w:rsidP="00044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4A820" w14:textId="77777777" w:rsidR="00044D80" w:rsidRDefault="00044D80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5555788" w14:textId="77777777" w:rsidR="00044D80" w:rsidRDefault="00044D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2A35F" w14:textId="77777777" w:rsidR="0060605A" w:rsidRDefault="0060605A" w:rsidP="00044D80">
      <w:r>
        <w:separator/>
      </w:r>
    </w:p>
  </w:footnote>
  <w:footnote w:type="continuationSeparator" w:id="0">
    <w:p w14:paraId="1E5E3CF8" w14:textId="77777777" w:rsidR="0060605A" w:rsidRDefault="0060605A" w:rsidP="00044D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ABAE8" w14:textId="76EB8E1A" w:rsidR="0041431E" w:rsidRPr="006E6DA7" w:rsidRDefault="001E4BFB" w:rsidP="006E6DA7">
    <w:pPr>
      <w:pStyle w:val="Zhlav"/>
      <w:tabs>
        <w:tab w:val="clear" w:pos="4536"/>
      </w:tabs>
      <w:jc w:val="right"/>
      <w:rPr>
        <w:color w:val="808080" w:themeColor="background1" w:themeShade="80"/>
      </w:rPr>
    </w:pPr>
    <w:r w:rsidRPr="006E6DA7">
      <w:rPr>
        <w:caps/>
        <w:noProof/>
        <w:color w:val="808080" w:themeColor="background1" w:themeShade="80"/>
      </w:rPr>
      <w:drawing>
        <wp:anchor distT="0" distB="0" distL="114300" distR="114300" simplePos="0" relativeHeight="251658240" behindDoc="0" locked="0" layoutInCell="1" allowOverlap="1" wp14:anchorId="64C52663" wp14:editId="6943B40A">
          <wp:simplePos x="0" y="0"/>
          <wp:positionH relativeFrom="margin">
            <wp:posOffset>0</wp:posOffset>
          </wp:positionH>
          <wp:positionV relativeFrom="page">
            <wp:posOffset>180340</wp:posOffset>
          </wp:positionV>
          <wp:extent cx="630000" cy="374400"/>
          <wp:effectExtent l="0" t="0" r="0" b="6985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00" cy="37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4D80" w:rsidRPr="006E6DA7">
      <w:rPr>
        <w:caps/>
        <w:color w:val="808080" w:themeColor="background1" w:themeShade="80"/>
      </w:rPr>
      <w:t>Životnost komponent energetických zařízení</w:t>
    </w:r>
  </w:p>
  <w:p w14:paraId="443B1A89" w14:textId="4DC62121" w:rsidR="00044D80" w:rsidRPr="006E6DA7" w:rsidRDefault="009D0215" w:rsidP="008D018B">
    <w:pPr>
      <w:pStyle w:val="Zhlav"/>
      <w:spacing w:before="60"/>
      <w:jc w:val="right"/>
      <w:rPr>
        <w:color w:val="808080" w:themeColor="background1" w:themeShade="80"/>
      </w:rPr>
    </w:pPr>
    <w:r w:rsidRPr="006E6DA7">
      <w:rPr>
        <w:color w:val="808080" w:themeColor="background1" w:themeShade="80"/>
      </w:rPr>
      <w:t xml:space="preserve">Srní, </w:t>
    </w:r>
    <w:r w:rsidR="00044D80" w:rsidRPr="006E6DA7">
      <w:rPr>
        <w:color w:val="808080" w:themeColor="background1" w:themeShade="80"/>
      </w:rPr>
      <w:t>18. – 20. října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D5C05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" w15:restartNumberingAfterBreak="0">
    <w:nsid w:val="0A7A1AD5"/>
    <w:multiLevelType w:val="hybridMultilevel"/>
    <w:tmpl w:val="6526EE8C"/>
    <w:lvl w:ilvl="0" w:tplc="A79A564E">
      <w:start w:val="1"/>
      <w:numFmt w:val="decimal"/>
      <w:pStyle w:val="Srnicislovany"/>
      <w:lvlText w:val="%1."/>
      <w:lvlJc w:val="left"/>
      <w:pPr>
        <w:tabs>
          <w:tab w:val="num" w:pos="0"/>
        </w:tabs>
        <w:ind w:left="78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  <w:rPr>
        <w:rFonts w:cs="Times New Roman"/>
      </w:rPr>
    </w:lvl>
  </w:abstractNum>
  <w:abstractNum w:abstractNumId="2" w15:restartNumberingAfterBreak="0">
    <w:nsid w:val="1E9731F0"/>
    <w:multiLevelType w:val="hybridMultilevel"/>
    <w:tmpl w:val="F82EC008"/>
    <w:lvl w:ilvl="0" w:tplc="65AABFF2">
      <w:start w:val="1"/>
      <w:numFmt w:val="decimal"/>
      <w:lvlText w:val="%1."/>
      <w:lvlJc w:val="left"/>
      <w:pPr>
        <w:tabs>
          <w:tab w:val="num" w:pos="567"/>
        </w:tabs>
        <w:ind w:left="924" w:hanging="357"/>
      </w:pPr>
      <w:rPr>
        <w:rFonts w:cs="Times New Roman" w:hint="default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0773EBA"/>
    <w:multiLevelType w:val="hybridMultilevel"/>
    <w:tmpl w:val="FC82A840"/>
    <w:lvl w:ilvl="0" w:tplc="084A47CE">
      <w:start w:val="1"/>
      <w:numFmt w:val="decimal"/>
      <w:pStyle w:val="Srnireference"/>
      <w:lvlText w:val="[%1]"/>
      <w:lvlJc w:val="left"/>
      <w:pPr>
        <w:tabs>
          <w:tab w:val="num" w:pos="0"/>
        </w:tabs>
        <w:ind w:left="357" w:hanging="357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04614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1B2726B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262C1298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3B254BCE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4F2C225A"/>
    <w:multiLevelType w:val="multilevel"/>
    <w:tmpl w:val="040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50BB4BAF"/>
    <w:multiLevelType w:val="hybridMultilevel"/>
    <w:tmpl w:val="4B569440"/>
    <w:lvl w:ilvl="0" w:tplc="14B8295E">
      <w:start w:val="1"/>
      <w:numFmt w:val="decimal"/>
      <w:lvlText w:val="[%1]"/>
      <w:lvlJc w:val="left"/>
      <w:pPr>
        <w:tabs>
          <w:tab w:val="num" w:pos="567"/>
        </w:tabs>
        <w:ind w:left="567" w:hanging="567"/>
      </w:pPr>
      <w:rPr>
        <w:rFonts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476027E"/>
    <w:multiLevelType w:val="multilevel"/>
    <w:tmpl w:val="0405001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114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565718D4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7583615F"/>
    <w:multiLevelType w:val="hybridMultilevel"/>
    <w:tmpl w:val="573E414E"/>
    <w:lvl w:ilvl="0" w:tplc="BF7C7414">
      <w:start w:val="1"/>
      <w:numFmt w:val="bullet"/>
      <w:pStyle w:val="Srniodrazky"/>
      <w:lvlText w:val=""/>
      <w:lvlJc w:val="left"/>
      <w:pPr>
        <w:ind w:left="100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925401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F9133AE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24818377">
    <w:abstractNumId w:val="11"/>
  </w:num>
  <w:num w:numId="2" w16cid:durableId="838694660">
    <w:abstractNumId w:val="6"/>
  </w:num>
  <w:num w:numId="3" w16cid:durableId="1964730223">
    <w:abstractNumId w:val="6"/>
  </w:num>
  <w:num w:numId="4" w16cid:durableId="2115517419">
    <w:abstractNumId w:val="10"/>
  </w:num>
  <w:num w:numId="5" w16cid:durableId="180094292">
    <w:abstractNumId w:val="10"/>
  </w:num>
  <w:num w:numId="6" w16cid:durableId="313339646">
    <w:abstractNumId w:val="10"/>
  </w:num>
  <w:num w:numId="7" w16cid:durableId="265115227">
    <w:abstractNumId w:val="3"/>
  </w:num>
  <w:num w:numId="8" w16cid:durableId="1353454959">
    <w:abstractNumId w:val="2"/>
  </w:num>
  <w:num w:numId="9" w16cid:durableId="526531562">
    <w:abstractNumId w:val="0"/>
  </w:num>
  <w:num w:numId="10" w16cid:durableId="1511332738">
    <w:abstractNumId w:val="9"/>
  </w:num>
  <w:num w:numId="11" w16cid:durableId="361252261">
    <w:abstractNumId w:val="4"/>
  </w:num>
  <w:num w:numId="12" w16cid:durableId="1139301455">
    <w:abstractNumId w:val="8"/>
  </w:num>
  <w:num w:numId="13" w16cid:durableId="200945056">
    <w:abstractNumId w:val="7"/>
  </w:num>
  <w:num w:numId="14" w16cid:durableId="51848884">
    <w:abstractNumId w:val="12"/>
  </w:num>
  <w:num w:numId="15" w16cid:durableId="468672599">
    <w:abstractNumId w:val="1"/>
  </w:num>
  <w:num w:numId="16" w16cid:durableId="859244316">
    <w:abstractNumId w:val="5"/>
  </w:num>
  <w:num w:numId="17" w16cid:durableId="862939143">
    <w:abstractNumId w:val="14"/>
  </w:num>
  <w:num w:numId="18" w16cid:durableId="5368220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208"/>
    <w:rsid w:val="00044D80"/>
    <w:rsid w:val="000743C1"/>
    <w:rsid w:val="00074E39"/>
    <w:rsid w:val="00093C07"/>
    <w:rsid w:val="00097F21"/>
    <w:rsid w:val="000B25C6"/>
    <w:rsid w:val="000C690C"/>
    <w:rsid w:val="00113502"/>
    <w:rsid w:val="0012190F"/>
    <w:rsid w:val="00152ADC"/>
    <w:rsid w:val="00152D9C"/>
    <w:rsid w:val="0016281F"/>
    <w:rsid w:val="001929F7"/>
    <w:rsid w:val="001A02BA"/>
    <w:rsid w:val="001A7BCF"/>
    <w:rsid w:val="001B6D76"/>
    <w:rsid w:val="001D66F8"/>
    <w:rsid w:val="001E4BFB"/>
    <w:rsid w:val="00202BDE"/>
    <w:rsid w:val="00210A82"/>
    <w:rsid w:val="00234E82"/>
    <w:rsid w:val="002428AE"/>
    <w:rsid w:val="0027364D"/>
    <w:rsid w:val="002F0C26"/>
    <w:rsid w:val="002F7D1C"/>
    <w:rsid w:val="003229F4"/>
    <w:rsid w:val="00374E69"/>
    <w:rsid w:val="004125D3"/>
    <w:rsid w:val="0041431E"/>
    <w:rsid w:val="0042219B"/>
    <w:rsid w:val="0046120D"/>
    <w:rsid w:val="00472416"/>
    <w:rsid w:val="00472D4A"/>
    <w:rsid w:val="004A060B"/>
    <w:rsid w:val="004B1468"/>
    <w:rsid w:val="004B3BAA"/>
    <w:rsid w:val="00543D67"/>
    <w:rsid w:val="00557DEB"/>
    <w:rsid w:val="00586C53"/>
    <w:rsid w:val="005B30C3"/>
    <w:rsid w:val="005C0495"/>
    <w:rsid w:val="005D3D37"/>
    <w:rsid w:val="0060605A"/>
    <w:rsid w:val="0061340D"/>
    <w:rsid w:val="006250D8"/>
    <w:rsid w:val="006413E4"/>
    <w:rsid w:val="00660374"/>
    <w:rsid w:val="00673351"/>
    <w:rsid w:val="006762A5"/>
    <w:rsid w:val="0068429D"/>
    <w:rsid w:val="006B54BF"/>
    <w:rsid w:val="006D12FF"/>
    <w:rsid w:val="006E6DA7"/>
    <w:rsid w:val="00711C7B"/>
    <w:rsid w:val="007531F8"/>
    <w:rsid w:val="007B1A92"/>
    <w:rsid w:val="007B5208"/>
    <w:rsid w:val="007F26DA"/>
    <w:rsid w:val="007F5999"/>
    <w:rsid w:val="00806720"/>
    <w:rsid w:val="0081777B"/>
    <w:rsid w:val="00876B62"/>
    <w:rsid w:val="0088234F"/>
    <w:rsid w:val="00886AB1"/>
    <w:rsid w:val="008B0D5D"/>
    <w:rsid w:val="008D018B"/>
    <w:rsid w:val="00946F68"/>
    <w:rsid w:val="00947480"/>
    <w:rsid w:val="009756E1"/>
    <w:rsid w:val="00992EAA"/>
    <w:rsid w:val="009A05A7"/>
    <w:rsid w:val="009A1830"/>
    <w:rsid w:val="009B01F7"/>
    <w:rsid w:val="009C6FF7"/>
    <w:rsid w:val="009D0215"/>
    <w:rsid w:val="009E2597"/>
    <w:rsid w:val="009E4F2C"/>
    <w:rsid w:val="00A05478"/>
    <w:rsid w:val="00A452DA"/>
    <w:rsid w:val="00A46480"/>
    <w:rsid w:val="00A565B1"/>
    <w:rsid w:val="00AF48F0"/>
    <w:rsid w:val="00AF55FB"/>
    <w:rsid w:val="00AF678E"/>
    <w:rsid w:val="00B72391"/>
    <w:rsid w:val="00B8103B"/>
    <w:rsid w:val="00BD6960"/>
    <w:rsid w:val="00BE00DD"/>
    <w:rsid w:val="00C04367"/>
    <w:rsid w:val="00C477E7"/>
    <w:rsid w:val="00C57F40"/>
    <w:rsid w:val="00C768FE"/>
    <w:rsid w:val="00CA3252"/>
    <w:rsid w:val="00CC4F89"/>
    <w:rsid w:val="00CE0777"/>
    <w:rsid w:val="00CF15C1"/>
    <w:rsid w:val="00D02ED4"/>
    <w:rsid w:val="00D15A80"/>
    <w:rsid w:val="00D31A2C"/>
    <w:rsid w:val="00D73D8B"/>
    <w:rsid w:val="00D906F1"/>
    <w:rsid w:val="00DC1785"/>
    <w:rsid w:val="00DD260E"/>
    <w:rsid w:val="00E773F3"/>
    <w:rsid w:val="00E820B3"/>
    <w:rsid w:val="00EA0689"/>
    <w:rsid w:val="00EA6EB7"/>
    <w:rsid w:val="00EE00A6"/>
    <w:rsid w:val="00EE3A12"/>
    <w:rsid w:val="00F13FB3"/>
    <w:rsid w:val="00F15594"/>
    <w:rsid w:val="00F220A9"/>
    <w:rsid w:val="00F369B2"/>
    <w:rsid w:val="00F41998"/>
    <w:rsid w:val="00F5722A"/>
    <w:rsid w:val="00F725B0"/>
    <w:rsid w:val="00F77D4A"/>
    <w:rsid w:val="00F921BB"/>
    <w:rsid w:val="00FA4C83"/>
    <w:rsid w:val="00FB723F"/>
    <w:rsid w:val="00FC4552"/>
    <w:rsid w:val="00FD4684"/>
    <w:rsid w:val="00FE0430"/>
    <w:rsid w:val="00FE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F0F309"/>
  <w15:docId w15:val="{FCFACC26-792E-4DF6-80EB-543FC586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locked="1" w:semiHidden="1" w:uiPriority="0" w:unhideWhenUsed="1"/>
    <w:lsdException w:name="toa heading" w:semiHidden="1" w:unhideWhenUsed="1"/>
    <w:lsdException w:name="List" w:semiHidden="1" w:unhideWhenUsed="1"/>
    <w:lsdException w:name="List Bullet" w:locked="1" w:uiPriority="0"/>
    <w:lsdException w:name="List Number" w:locked="1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locked="1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B520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rniabstrakt">
    <w:name w:val="Srni_abstrakt"/>
    <w:basedOn w:val="Normln"/>
    <w:uiPriority w:val="99"/>
    <w:rsid w:val="00F921BB"/>
    <w:pPr>
      <w:spacing w:after="120"/>
      <w:ind w:firstLine="284"/>
      <w:jc w:val="both"/>
    </w:pPr>
    <w:rPr>
      <w:sz w:val="24"/>
    </w:rPr>
  </w:style>
  <w:style w:type="paragraph" w:customStyle="1" w:styleId="Srninadpiskapitoly">
    <w:name w:val="Srni_nadpis_kapitoly"/>
    <w:basedOn w:val="Normln"/>
    <w:next w:val="Srnitext"/>
    <w:uiPriority w:val="99"/>
    <w:rsid w:val="002F0C26"/>
    <w:pPr>
      <w:spacing w:before="120" w:after="60"/>
    </w:pPr>
    <w:rPr>
      <w:rFonts w:ascii="Arial" w:hAnsi="Arial"/>
      <w:b/>
      <w:sz w:val="24"/>
    </w:rPr>
  </w:style>
  <w:style w:type="paragraph" w:customStyle="1" w:styleId="Srnitext">
    <w:name w:val="Srni_text"/>
    <w:basedOn w:val="Normln"/>
    <w:uiPriority w:val="99"/>
    <w:rsid w:val="00F921BB"/>
    <w:pPr>
      <w:spacing w:after="60"/>
      <w:ind w:firstLine="284"/>
      <w:jc w:val="both"/>
    </w:pPr>
    <w:rPr>
      <w:rFonts w:cs="Arial"/>
      <w:sz w:val="24"/>
      <w:szCs w:val="24"/>
    </w:rPr>
  </w:style>
  <w:style w:type="paragraph" w:customStyle="1" w:styleId="Srniobrazek">
    <w:name w:val="Srni_obrazek"/>
    <w:basedOn w:val="Srnitext"/>
    <w:uiPriority w:val="99"/>
    <w:rsid w:val="00CE0777"/>
    <w:pPr>
      <w:spacing w:before="120"/>
      <w:ind w:firstLine="0"/>
      <w:jc w:val="center"/>
    </w:pPr>
  </w:style>
  <w:style w:type="paragraph" w:customStyle="1" w:styleId="Srnipopisobrazku">
    <w:name w:val="Srni_popis_obrazku"/>
    <w:basedOn w:val="Srniobrazek"/>
    <w:uiPriority w:val="99"/>
    <w:rsid w:val="00CE0777"/>
    <w:pPr>
      <w:spacing w:before="60"/>
    </w:pPr>
  </w:style>
  <w:style w:type="paragraph" w:customStyle="1" w:styleId="Srnireference">
    <w:name w:val="Srni_reference"/>
    <w:basedOn w:val="Normln"/>
    <w:uiPriority w:val="99"/>
    <w:rsid w:val="007F5999"/>
    <w:pPr>
      <w:numPr>
        <w:numId w:val="7"/>
      </w:numPr>
      <w:spacing w:after="60"/>
    </w:pPr>
    <w:rPr>
      <w:rFonts w:cs="Arial"/>
      <w:sz w:val="24"/>
      <w:szCs w:val="24"/>
    </w:rPr>
  </w:style>
  <w:style w:type="paragraph" w:customStyle="1" w:styleId="Srninazevprispevku">
    <w:name w:val="Srni_nazev_prispevku"/>
    <w:basedOn w:val="Normln"/>
    <w:uiPriority w:val="99"/>
    <w:rsid w:val="00CE0777"/>
    <w:pPr>
      <w:spacing w:before="120" w:after="120"/>
    </w:pPr>
    <w:rPr>
      <w:rFonts w:ascii="Arial" w:hAnsi="Arial"/>
      <w:b/>
      <w:caps/>
      <w:sz w:val="28"/>
    </w:rPr>
  </w:style>
  <w:style w:type="paragraph" w:customStyle="1" w:styleId="Srniautor">
    <w:name w:val="Srni_autor"/>
    <w:basedOn w:val="Normln"/>
    <w:uiPriority w:val="99"/>
    <w:rsid w:val="00711C7B"/>
    <w:pPr>
      <w:spacing w:before="120" w:after="120"/>
    </w:pPr>
    <w:rPr>
      <w:rFonts w:ascii="Arial" w:hAnsi="Arial"/>
      <w:sz w:val="24"/>
    </w:rPr>
  </w:style>
  <w:style w:type="paragraph" w:customStyle="1" w:styleId="Srniadresa">
    <w:name w:val="Srni_adresa"/>
    <w:basedOn w:val="Normln"/>
    <w:uiPriority w:val="99"/>
    <w:rsid w:val="00FE0430"/>
    <w:rPr>
      <w:rFonts w:ascii="Arial" w:hAnsi="Arial"/>
      <w:sz w:val="22"/>
    </w:rPr>
  </w:style>
  <w:style w:type="paragraph" w:customStyle="1" w:styleId="Srnirovnice">
    <w:name w:val="Srni_rovnice"/>
    <w:basedOn w:val="Srnitext"/>
    <w:uiPriority w:val="99"/>
    <w:rsid w:val="00947480"/>
    <w:pPr>
      <w:tabs>
        <w:tab w:val="right" w:pos="8789"/>
      </w:tabs>
      <w:spacing w:before="240" w:after="240"/>
      <w:ind w:firstLine="0"/>
      <w:jc w:val="left"/>
    </w:pPr>
  </w:style>
  <w:style w:type="table" w:styleId="Mkatabulky">
    <w:name w:val="Table Grid"/>
    <w:basedOn w:val="Normlntabulka"/>
    <w:uiPriority w:val="99"/>
    <w:rsid w:val="00F572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nipopistabulky">
    <w:name w:val="Srni_popis_tabulky"/>
    <w:basedOn w:val="Srnitext"/>
    <w:next w:val="Srnitext"/>
    <w:uiPriority w:val="99"/>
    <w:rsid w:val="00F5722A"/>
    <w:pPr>
      <w:spacing w:before="60"/>
      <w:ind w:firstLine="0"/>
      <w:jc w:val="left"/>
    </w:pPr>
  </w:style>
  <w:style w:type="paragraph" w:customStyle="1" w:styleId="Srnitexttabulky">
    <w:name w:val="Srni_text_tabulky"/>
    <w:basedOn w:val="Srnitext"/>
    <w:uiPriority w:val="99"/>
    <w:rsid w:val="00F5722A"/>
    <w:pPr>
      <w:spacing w:after="0"/>
      <w:ind w:firstLine="0"/>
      <w:jc w:val="left"/>
    </w:pPr>
    <w:rPr>
      <w:rFonts w:ascii="Arial" w:hAnsi="Arial"/>
      <w:sz w:val="20"/>
    </w:rPr>
  </w:style>
  <w:style w:type="paragraph" w:styleId="Textbubliny">
    <w:name w:val="Balloon Text"/>
    <w:basedOn w:val="Normln"/>
    <w:link w:val="TextbublinyChar"/>
    <w:uiPriority w:val="99"/>
    <w:rsid w:val="00F5722A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F5722A"/>
    <w:rPr>
      <w:rFonts w:ascii="Segoe UI" w:hAnsi="Segoe UI"/>
      <w:sz w:val="18"/>
    </w:rPr>
  </w:style>
  <w:style w:type="paragraph" w:customStyle="1" w:styleId="Srnipodkapitola">
    <w:name w:val="Srni_podkapitola"/>
    <w:basedOn w:val="Srnitext"/>
    <w:next w:val="Srnitext"/>
    <w:uiPriority w:val="99"/>
    <w:rsid w:val="006B54BF"/>
    <w:pPr>
      <w:spacing w:before="80" w:after="80"/>
      <w:ind w:left="567" w:firstLine="0"/>
      <w:jc w:val="left"/>
    </w:pPr>
    <w:rPr>
      <w:rFonts w:ascii="Arial" w:hAnsi="Arial"/>
      <w:b/>
      <w:sz w:val="22"/>
    </w:rPr>
  </w:style>
  <w:style w:type="paragraph" w:styleId="Zkladntextodsazen">
    <w:name w:val="Body Text Indent"/>
    <w:aliases w:val="Char Char,Char Char Char,Char,Char Char Char1,Char Char Char Char,Char Char1 Char"/>
    <w:basedOn w:val="Normln"/>
    <w:link w:val="ZkladntextodsazenChar"/>
    <w:uiPriority w:val="99"/>
    <w:rsid w:val="00F15594"/>
    <w:pPr>
      <w:tabs>
        <w:tab w:val="left" w:pos="2520"/>
      </w:tabs>
      <w:suppressAutoHyphens/>
      <w:spacing w:after="120"/>
      <w:ind w:left="283" w:firstLine="284"/>
      <w:jc w:val="both"/>
    </w:pPr>
    <w:rPr>
      <w:rFonts w:ascii="Arial" w:hAnsi="Arial"/>
      <w:sz w:val="24"/>
      <w:szCs w:val="24"/>
      <w:lang w:eastAsia="ar-SA"/>
    </w:rPr>
  </w:style>
  <w:style w:type="character" w:customStyle="1" w:styleId="BodyTextIndentChar">
    <w:name w:val="Body Text Indent Char"/>
    <w:aliases w:val="Char Char Char2,Char Char Char Char1,Char Char1,Char Char Char1 Char,Char Char Char Char Char,Char Char1 Char Char"/>
    <w:uiPriority w:val="99"/>
    <w:semiHidden/>
    <w:locked/>
    <w:rsid w:val="00AF48F0"/>
    <w:rPr>
      <w:sz w:val="20"/>
    </w:rPr>
  </w:style>
  <w:style w:type="character" w:customStyle="1" w:styleId="ZkladntextodsazenChar">
    <w:name w:val="Základní text odsazený Char"/>
    <w:aliases w:val="Char Char Char3,Char Char Char Char2,Char Char2,Char Char Char1 Char1,Char Char Char Char Char1,Char Char1 Char Char1"/>
    <w:link w:val="Zkladntextodsazen"/>
    <w:uiPriority w:val="99"/>
    <w:semiHidden/>
    <w:locked/>
    <w:rsid w:val="00F15594"/>
    <w:rPr>
      <w:rFonts w:ascii="Arial" w:hAnsi="Arial"/>
      <w:sz w:val="24"/>
      <w:lang w:val="cs-CZ" w:eastAsia="ar-SA" w:bidi="ar-SA"/>
    </w:rPr>
  </w:style>
  <w:style w:type="paragraph" w:customStyle="1" w:styleId="Srniodrazky">
    <w:name w:val="Srni_odrazky"/>
    <w:basedOn w:val="Srnitext"/>
    <w:uiPriority w:val="99"/>
    <w:rsid w:val="006413E4"/>
    <w:pPr>
      <w:numPr>
        <w:numId w:val="14"/>
      </w:numPr>
      <w:tabs>
        <w:tab w:val="left" w:pos="765"/>
      </w:tabs>
      <w:spacing w:after="0"/>
      <w:ind w:left="765" w:hanging="340"/>
    </w:pPr>
  </w:style>
  <w:style w:type="paragraph" w:customStyle="1" w:styleId="Srnicislovany">
    <w:name w:val="Srni_cislovany"/>
    <w:basedOn w:val="Srniodrazky"/>
    <w:autoRedefine/>
    <w:uiPriority w:val="99"/>
    <w:rsid w:val="00AF678E"/>
    <w:pPr>
      <w:numPr>
        <w:numId w:val="15"/>
      </w:numPr>
    </w:pPr>
  </w:style>
  <w:style w:type="numbering" w:styleId="111111">
    <w:name w:val="Outline List 2"/>
    <w:basedOn w:val="Bezseznamu"/>
    <w:uiPriority w:val="99"/>
    <w:semiHidden/>
    <w:unhideWhenUsed/>
    <w:rsid w:val="001A40B1"/>
    <w:pPr>
      <w:numPr>
        <w:numId w:val="1"/>
      </w:numPr>
    </w:pPr>
  </w:style>
  <w:style w:type="paragraph" w:styleId="Zhlav">
    <w:name w:val="header"/>
    <w:basedOn w:val="Normln"/>
    <w:link w:val="ZhlavChar"/>
    <w:uiPriority w:val="99"/>
    <w:unhideWhenUsed/>
    <w:rsid w:val="00044D8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44D80"/>
    <w:rPr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044D8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44D80"/>
    <w:rPr>
      <w:sz w:val="20"/>
      <w:szCs w:val="20"/>
    </w:rPr>
  </w:style>
  <w:style w:type="character" w:customStyle="1" w:styleId="markedcontent">
    <w:name w:val="markedcontent"/>
    <w:basedOn w:val="Standardnpsmoodstavce"/>
    <w:rsid w:val="00876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612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Pokyny pro psaní příspěvků pro sborník z 6</vt:lpstr>
    </vt:vector>
  </TitlesOfParts>
  <Company>ŠKODA VÝZKUM s.r.o.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Pokyny pro psaní příspěvků pro sborník z 6</dc:title>
  <dc:subject/>
  <dc:creator>netrvalova@vzuplzen.cz</dc:creator>
  <cp:keywords/>
  <dc:description/>
  <cp:lastModifiedBy>Stuna Lukáš</cp:lastModifiedBy>
  <cp:revision>5</cp:revision>
  <dcterms:created xsi:type="dcterms:W3CDTF">2022-05-31T06:48:00Z</dcterms:created>
  <dcterms:modified xsi:type="dcterms:W3CDTF">2022-06-01T09:02:00Z</dcterms:modified>
</cp:coreProperties>
</file>